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1E" w:rsidRPr="00BC241E" w:rsidRDefault="00BC241E" w:rsidP="00D47FA0">
      <w:pPr>
        <w:spacing w:after="0" w:line="240" w:lineRule="auto"/>
        <w:ind w:left="567" w:firstLine="348"/>
        <w:jc w:val="center"/>
        <w:rPr>
          <w:rFonts w:ascii="Times New Roman" w:eastAsia="Calibri"/>
          <w:b/>
          <w:bCs/>
          <w:color w:val="auto"/>
          <w:sz w:val="28"/>
          <w:szCs w:val="28"/>
        </w:rPr>
      </w:pPr>
    </w:p>
    <w:p w:rsidR="00BC241E" w:rsidRPr="00BC241E" w:rsidRDefault="00BC241E" w:rsidP="00BC241E">
      <w:pPr>
        <w:spacing w:after="0" w:line="240" w:lineRule="auto"/>
        <w:rPr>
          <w:rFonts w:ascii="Times New Roman"/>
          <w:sz w:val="28"/>
        </w:rPr>
      </w:pP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F6F0C">
        <w:rPr>
          <w:rFonts w:ascii="Times New Roman"/>
          <w:b/>
          <w:color w:val="auto"/>
          <w:sz w:val="28"/>
          <w:szCs w:val="28"/>
        </w:rPr>
        <w:t>ЧАСТНОЕ ОБЩЕОБРАЗОВАТЕЛЬНОЕ УЧРЕЖДЕНИЕ</w:t>
      </w: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F6F0C">
        <w:rPr>
          <w:rFonts w:ascii="Times New Roman"/>
          <w:b/>
          <w:color w:val="auto"/>
          <w:sz w:val="28"/>
          <w:szCs w:val="28"/>
        </w:rPr>
        <w:t>СРЕДНЯЯ ОБЩЕОБРАЗОВАТЕЛЬНАЯ ШКОЛА «ЭДЕЛЬВЕЙС»</w:t>
      </w: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F6F0C">
        <w:rPr>
          <w:rFonts w:ascii="Times New Roman"/>
          <w:b/>
          <w:color w:val="auto"/>
          <w:sz w:val="28"/>
          <w:szCs w:val="28"/>
        </w:rPr>
        <w:t xml:space="preserve"> (</w:t>
      </w:r>
      <w:r w:rsidRPr="003F6F0C">
        <w:rPr>
          <w:rFonts w:ascii="Times New Roman"/>
          <w:b/>
          <w:color w:val="auto"/>
          <w:sz w:val="26"/>
          <w:szCs w:val="26"/>
        </w:rPr>
        <w:t>ЧОУ СОШ «Эдельвейс»</w:t>
      </w:r>
      <w:r w:rsidRPr="003F6F0C">
        <w:rPr>
          <w:rFonts w:ascii="Times New Roman"/>
          <w:b/>
          <w:color w:val="auto"/>
          <w:sz w:val="28"/>
          <w:szCs w:val="28"/>
        </w:rPr>
        <w:t>)</w:t>
      </w:r>
    </w:p>
    <w:p w:rsidR="003F6F0C" w:rsidRPr="003F6F0C" w:rsidRDefault="003F6F0C" w:rsidP="003F6F0C">
      <w:pPr>
        <w:tabs>
          <w:tab w:val="left" w:pos="5670"/>
        </w:tabs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F6F0C">
        <w:rPr>
          <w:rFonts w:ascii="Times New Roman"/>
          <w:color w:val="auto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F6F0C" w:rsidRPr="003F6F0C" w:rsidTr="003F6F0C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F6F0C" w:rsidRPr="003F6F0C" w:rsidRDefault="003F6F0C" w:rsidP="003F6F0C">
            <w:pPr>
              <w:tabs>
                <w:tab w:val="left" w:pos="5670"/>
              </w:tabs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8B87A3" wp14:editId="42DF45D7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F0C">
        <w:rPr>
          <w:rFonts w:asci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8729D7" wp14:editId="7E5CE3AF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ab/>
      </w:r>
    </w:p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>Утверждаю</w:t>
      </w:r>
      <w:r w:rsidRPr="003F6F0C">
        <w:rPr>
          <w:rFonts w:ascii="Times New Roman"/>
          <w:color w:val="auto"/>
          <w:sz w:val="24"/>
          <w:szCs w:val="24"/>
        </w:rPr>
        <w:tab/>
      </w:r>
      <w:r w:rsidRPr="003F6F0C">
        <w:rPr>
          <w:rFonts w:ascii="Times New Roman"/>
          <w:color w:val="auto"/>
          <w:sz w:val="24"/>
          <w:szCs w:val="24"/>
        </w:rPr>
        <w:tab/>
      </w:r>
      <w:r w:rsidRPr="003F6F0C">
        <w:rPr>
          <w:rFonts w:ascii="Times New Roman"/>
          <w:color w:val="auto"/>
          <w:sz w:val="24"/>
          <w:szCs w:val="24"/>
        </w:rPr>
        <w:tab/>
        <w:t>Принято</w:t>
      </w:r>
    </w:p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>Директор ЧОУ СОШ "Эдельвейс"</w:t>
      </w:r>
      <w:r w:rsidRPr="003F6F0C">
        <w:rPr>
          <w:rFonts w:ascii="Times New Roman"/>
          <w:color w:val="auto"/>
          <w:sz w:val="24"/>
          <w:szCs w:val="24"/>
        </w:rPr>
        <w:tab/>
      </w:r>
      <w:r w:rsidRPr="003F6F0C">
        <w:rPr>
          <w:rFonts w:ascii="Times New Roman"/>
          <w:color w:val="auto"/>
          <w:sz w:val="24"/>
          <w:szCs w:val="24"/>
        </w:rPr>
        <w:tab/>
        <w:t xml:space="preserve">на заседании </w:t>
      </w:r>
    </w:p>
    <w:p w:rsidR="003F6F0C" w:rsidRPr="003F6F0C" w:rsidRDefault="003F6F0C" w:rsidP="003F6F0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 xml:space="preserve">Н.И. </w:t>
      </w:r>
      <w:proofErr w:type="spellStart"/>
      <w:r w:rsidRPr="003F6F0C">
        <w:rPr>
          <w:rFonts w:ascii="Times New Roman"/>
          <w:color w:val="auto"/>
          <w:sz w:val="24"/>
          <w:szCs w:val="24"/>
        </w:rPr>
        <w:t>Прокопюк</w:t>
      </w:r>
      <w:proofErr w:type="spellEnd"/>
      <w:r w:rsidRPr="003F6F0C">
        <w:rPr>
          <w:rFonts w:ascii="Times New Roman"/>
          <w:color w:val="auto"/>
          <w:sz w:val="24"/>
          <w:szCs w:val="24"/>
        </w:rPr>
        <w:tab/>
      </w:r>
      <w:r w:rsidRPr="003F6F0C">
        <w:rPr>
          <w:rFonts w:ascii="Times New Roman"/>
          <w:color w:val="auto"/>
          <w:sz w:val="24"/>
          <w:szCs w:val="24"/>
        </w:rPr>
        <w:tab/>
      </w:r>
      <w:r w:rsidRPr="003F6F0C">
        <w:rPr>
          <w:rFonts w:ascii="Times New Roman"/>
          <w:color w:val="auto"/>
          <w:sz w:val="24"/>
          <w:szCs w:val="24"/>
        </w:rPr>
        <w:tab/>
        <w:t>Педагогического совета</w:t>
      </w:r>
    </w:p>
    <w:p w:rsidR="003F6F0C" w:rsidRPr="003F6F0C" w:rsidRDefault="00862D5B" w:rsidP="003F6F0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b/>
          <w:color w:val="auto"/>
          <w:sz w:val="28"/>
          <w:szCs w:val="28"/>
        </w:rPr>
      </w:pPr>
      <w:r>
        <w:rPr>
          <w:rFonts w:ascii="Times New Roman"/>
          <w:color w:val="auto"/>
          <w:sz w:val="24"/>
          <w:szCs w:val="24"/>
        </w:rPr>
        <w:t>(приказ №2-1 от 31.08.2020</w:t>
      </w:r>
      <w:r w:rsidR="003F6F0C" w:rsidRPr="003F6F0C">
        <w:rPr>
          <w:rFonts w:ascii="Times New Roman"/>
          <w:color w:val="auto"/>
          <w:sz w:val="24"/>
          <w:szCs w:val="24"/>
        </w:rPr>
        <w:t>г.)</w:t>
      </w:r>
      <w:r w:rsidR="003F6F0C" w:rsidRPr="003F6F0C">
        <w:rPr>
          <w:rFonts w:ascii="Times New Roman"/>
          <w:color w:val="auto"/>
          <w:sz w:val="24"/>
          <w:szCs w:val="24"/>
        </w:rPr>
        <w:tab/>
        <w:t xml:space="preserve"> </w:t>
      </w:r>
      <w:r>
        <w:rPr>
          <w:rFonts w:ascii="Times New Roman"/>
          <w:color w:val="auto"/>
          <w:sz w:val="24"/>
          <w:szCs w:val="24"/>
        </w:rPr>
        <w:tab/>
        <w:t>(протокол  №1 от 31.08.2020</w:t>
      </w:r>
      <w:r w:rsidR="003F6F0C" w:rsidRPr="003F6F0C">
        <w:rPr>
          <w:rFonts w:ascii="Times New Roman"/>
          <w:color w:val="auto"/>
          <w:sz w:val="24"/>
          <w:szCs w:val="24"/>
        </w:rPr>
        <w:t>г.)</w:t>
      </w:r>
    </w:p>
    <w:p w:rsidR="003F6F0C" w:rsidRPr="003F6F0C" w:rsidRDefault="003F6F0C" w:rsidP="003F6F0C">
      <w:pPr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ab/>
      </w:r>
      <w:r w:rsidRPr="003F6F0C">
        <w:rPr>
          <w:rFonts w:ascii="Times New Roman"/>
          <w:color w:val="auto"/>
          <w:sz w:val="24"/>
          <w:szCs w:val="24"/>
        </w:rPr>
        <w:tab/>
      </w:r>
    </w:p>
    <w:p w:rsidR="003F6F0C" w:rsidRPr="003F6F0C" w:rsidRDefault="003F6F0C" w:rsidP="003F6F0C">
      <w:pPr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52"/>
          <w:szCs w:val="52"/>
        </w:rPr>
      </w:pPr>
      <w:r w:rsidRPr="003F6F0C">
        <w:rPr>
          <w:rFonts w:ascii="Times New Roman"/>
          <w:b/>
          <w:color w:val="auto"/>
          <w:sz w:val="52"/>
          <w:szCs w:val="52"/>
        </w:rPr>
        <w:t>Рабочая программа</w:t>
      </w: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52"/>
          <w:szCs w:val="52"/>
        </w:rPr>
      </w:pPr>
      <w:r>
        <w:rPr>
          <w:rFonts w:ascii="Times New Roman"/>
          <w:b/>
          <w:color w:val="auto"/>
          <w:sz w:val="52"/>
          <w:szCs w:val="52"/>
        </w:rPr>
        <w:t>п</w:t>
      </w:r>
      <w:r w:rsidRPr="003F6F0C">
        <w:rPr>
          <w:rFonts w:ascii="Times New Roman"/>
          <w:b/>
          <w:color w:val="auto"/>
          <w:sz w:val="52"/>
          <w:szCs w:val="52"/>
        </w:rPr>
        <w:t>о литературе</w:t>
      </w: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52"/>
          <w:szCs w:val="52"/>
        </w:rPr>
      </w:pPr>
      <w:r w:rsidRPr="003F6F0C">
        <w:rPr>
          <w:rFonts w:ascii="Times New Roman"/>
          <w:b/>
          <w:color w:val="auto"/>
          <w:sz w:val="52"/>
          <w:szCs w:val="52"/>
        </w:rPr>
        <w:t xml:space="preserve"> (базовый уровень)</w:t>
      </w: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  <w:r>
        <w:rPr>
          <w:rFonts w:ascii="Times New Roman"/>
          <w:b/>
          <w:color w:val="auto"/>
          <w:sz w:val="52"/>
          <w:szCs w:val="52"/>
        </w:rPr>
        <w:t>9</w:t>
      </w:r>
      <w:r w:rsidRPr="003F6F0C">
        <w:rPr>
          <w:rFonts w:ascii="Times New Roman"/>
          <w:b/>
          <w:color w:val="auto"/>
          <w:sz w:val="52"/>
          <w:szCs w:val="52"/>
        </w:rPr>
        <w:t xml:space="preserve"> класс</w:t>
      </w: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>Составитель</w:t>
      </w: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proofErr w:type="spellStart"/>
      <w:r w:rsidRPr="003F6F0C">
        <w:rPr>
          <w:rFonts w:ascii="Times New Roman"/>
          <w:color w:val="auto"/>
          <w:sz w:val="24"/>
          <w:szCs w:val="24"/>
        </w:rPr>
        <w:t>Щучкина</w:t>
      </w:r>
      <w:proofErr w:type="spellEnd"/>
      <w:r w:rsidRPr="003F6F0C">
        <w:rPr>
          <w:rFonts w:ascii="Times New Roman"/>
          <w:color w:val="auto"/>
          <w:sz w:val="24"/>
          <w:szCs w:val="24"/>
        </w:rPr>
        <w:t xml:space="preserve"> Галина Вячеславовна</w:t>
      </w: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>Согласовано:</w:t>
      </w: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>руководитель МО учителей</w:t>
      </w: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97B4D2" wp14:editId="7300CD0E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F0C">
        <w:rPr>
          <w:rFonts w:ascii="Times New Roman"/>
          <w:color w:val="auto"/>
          <w:sz w:val="24"/>
          <w:szCs w:val="24"/>
        </w:rPr>
        <w:t>социально-гуманитарного цикла</w:t>
      </w:r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F6F0C">
        <w:rPr>
          <w:rFonts w:ascii="Times New Roman"/>
          <w:color w:val="auto"/>
          <w:sz w:val="24"/>
          <w:szCs w:val="24"/>
        </w:rPr>
        <w:t xml:space="preserve">Г. В. </w:t>
      </w:r>
      <w:proofErr w:type="spellStart"/>
      <w:r w:rsidRPr="003F6F0C">
        <w:rPr>
          <w:rFonts w:ascii="Times New Roman"/>
          <w:color w:val="auto"/>
          <w:sz w:val="24"/>
          <w:szCs w:val="24"/>
        </w:rPr>
        <w:t>Щучкина</w:t>
      </w:r>
      <w:proofErr w:type="spellEnd"/>
    </w:p>
    <w:p w:rsidR="003F6F0C" w:rsidRPr="003F6F0C" w:rsidRDefault="003F6F0C" w:rsidP="003F6F0C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360" w:lineRule="auto"/>
        <w:rPr>
          <w:rFonts w:ascii="Times New Roman"/>
          <w:color w:val="auto"/>
          <w:sz w:val="24"/>
          <w:szCs w:val="24"/>
        </w:rPr>
      </w:pPr>
    </w:p>
    <w:p w:rsidR="003F6F0C" w:rsidRPr="003F6F0C" w:rsidRDefault="003F6F0C" w:rsidP="003F6F0C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</w:p>
    <w:p w:rsidR="00BC241E" w:rsidRPr="003F6F0C" w:rsidRDefault="00862D5B" w:rsidP="003F6F0C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>2020-2021</w:t>
      </w:r>
      <w:r w:rsidR="003F6F0C" w:rsidRPr="003F6F0C">
        <w:rPr>
          <w:rFonts w:ascii="Times New Roman"/>
          <w:color w:val="auto"/>
          <w:sz w:val="24"/>
          <w:szCs w:val="24"/>
        </w:rPr>
        <w:t xml:space="preserve"> учебный год</w:t>
      </w:r>
    </w:p>
    <w:p w:rsidR="00BC241E" w:rsidRPr="00BC241E" w:rsidRDefault="00BC241E" w:rsidP="00BC241E">
      <w:pPr>
        <w:jc w:val="center"/>
        <w:rPr>
          <w:rFonts w:ascii="Times New Roman" w:eastAsia="Calibri"/>
          <w:b/>
          <w:color w:val="auto"/>
          <w:sz w:val="24"/>
          <w:szCs w:val="24"/>
          <w:lang w:eastAsia="en-US"/>
        </w:rPr>
      </w:pPr>
      <w:r w:rsidRPr="00BC241E">
        <w:rPr>
          <w:rFonts w:ascii="Times New Roman" w:eastAsia="Calibri"/>
          <w:b/>
          <w:color w:val="auto"/>
          <w:sz w:val="24"/>
          <w:szCs w:val="24"/>
          <w:lang w:eastAsia="en-US"/>
        </w:rPr>
        <w:lastRenderedPageBreak/>
        <w:t>ПОЯСНИТЕЛЬНАЯ ЗАПИСКА</w:t>
      </w:r>
    </w:p>
    <w:p w:rsidR="00BC241E" w:rsidRPr="000142E9" w:rsidRDefault="00D47FA0" w:rsidP="00BC241E">
      <w:pPr>
        <w:rPr>
          <w:rFonts w:ascii="Times New Roman" w:eastAsia="Calibri"/>
          <w:color w:val="auto"/>
          <w:sz w:val="24"/>
          <w:szCs w:val="24"/>
          <w:lang w:eastAsia="en-US"/>
        </w:rPr>
      </w:pPr>
      <w:r w:rsidRPr="000142E9">
        <w:rPr>
          <w:rFonts w:ascii="Times New Roman" w:eastAsia="Calibri"/>
          <w:color w:val="auto"/>
          <w:sz w:val="24"/>
          <w:szCs w:val="24"/>
          <w:lang w:eastAsia="en-US"/>
        </w:rPr>
        <w:t xml:space="preserve">        Рабочая программа по</w:t>
      </w:r>
      <w:r w:rsidR="00BC241E" w:rsidRPr="000142E9">
        <w:rPr>
          <w:rFonts w:ascii="Times New Roman" w:eastAsia="Calibri"/>
          <w:color w:val="auto"/>
          <w:sz w:val="24"/>
          <w:szCs w:val="24"/>
          <w:lang w:eastAsia="en-US"/>
        </w:rPr>
        <w:t xml:space="preserve"> литературе для </w:t>
      </w:r>
      <w:r w:rsidR="00BC241E" w:rsidRPr="000142E9">
        <w:rPr>
          <w:rFonts w:ascii="Times New Roman" w:eastAsia="Calibri"/>
          <w:b/>
          <w:color w:val="auto"/>
          <w:sz w:val="24"/>
          <w:szCs w:val="24"/>
          <w:lang w:eastAsia="en-US"/>
        </w:rPr>
        <w:t>9 класса</w:t>
      </w:r>
      <w:r w:rsidR="00BC241E" w:rsidRPr="000142E9">
        <w:rPr>
          <w:rFonts w:ascii="Times New Roman" w:eastAsia="Calibri"/>
          <w:color w:val="auto"/>
          <w:sz w:val="24"/>
          <w:szCs w:val="24"/>
          <w:lang w:eastAsia="en-US"/>
        </w:rPr>
        <w:t xml:space="preserve"> составлена </w:t>
      </w:r>
      <w:r w:rsidR="00862D5B">
        <w:rPr>
          <w:rFonts w:ascii="Times New Roman" w:eastAsia="Calibri"/>
          <w:color w:val="auto"/>
          <w:sz w:val="24"/>
          <w:szCs w:val="24"/>
          <w:lang w:eastAsia="en-US"/>
        </w:rPr>
        <w:t xml:space="preserve">в соответствии </w:t>
      </w:r>
      <w:proofErr w:type="gramStart"/>
      <w:r w:rsidR="00862D5B">
        <w:rPr>
          <w:rFonts w:ascii="Times New Roman" w:eastAsia="Calibri"/>
          <w:color w:val="auto"/>
          <w:sz w:val="24"/>
          <w:szCs w:val="24"/>
          <w:lang w:eastAsia="en-US"/>
        </w:rPr>
        <w:t>с</w:t>
      </w:r>
      <w:proofErr w:type="gramEnd"/>
    </w:p>
    <w:p w:rsidR="00113A8E" w:rsidRPr="000142E9" w:rsidRDefault="00113A8E" w:rsidP="00113A8E">
      <w:pPr>
        <w:spacing w:after="0"/>
        <w:rPr>
          <w:rFonts w:ascii="Times New Roman" w:eastAsia="Calibri"/>
          <w:b/>
          <w:bCs/>
          <w:color w:val="auto"/>
          <w:sz w:val="24"/>
          <w:szCs w:val="24"/>
          <w:lang w:eastAsia="en-US"/>
        </w:rPr>
      </w:pPr>
      <w:r w:rsidRPr="000142E9">
        <w:rPr>
          <w:rFonts w:ascii="Times New Roman" w:eastAsia="Calibri"/>
          <w:color w:val="auto"/>
          <w:sz w:val="24"/>
          <w:szCs w:val="24"/>
          <w:lang w:eastAsia="en-US"/>
        </w:rPr>
        <w:t>  - Основной образовательной программой основного общего образования ЧОУ СОШ «Эдельвейс»</w:t>
      </w:r>
    </w:p>
    <w:p w:rsidR="00113A8E" w:rsidRPr="000142E9" w:rsidRDefault="00113A8E" w:rsidP="00113A8E">
      <w:pPr>
        <w:spacing w:after="0"/>
        <w:rPr>
          <w:rFonts w:ascii="Times New Roman" w:eastAsia="Calibri"/>
          <w:color w:val="auto"/>
          <w:sz w:val="24"/>
          <w:szCs w:val="24"/>
          <w:lang w:eastAsia="en-US"/>
        </w:rPr>
      </w:pPr>
      <w:r w:rsidRPr="000142E9">
        <w:rPr>
          <w:rFonts w:ascii="Times New Roman" w:eastAsia="Calibri"/>
          <w:color w:val="auto"/>
          <w:sz w:val="24"/>
          <w:szCs w:val="24"/>
          <w:lang w:eastAsia="en-US"/>
        </w:rPr>
        <w:t>- Учебным пл</w:t>
      </w:r>
      <w:r w:rsidR="00862D5B">
        <w:rPr>
          <w:rFonts w:ascii="Times New Roman" w:eastAsia="Calibri"/>
          <w:color w:val="auto"/>
          <w:sz w:val="24"/>
          <w:szCs w:val="24"/>
          <w:lang w:eastAsia="en-US"/>
        </w:rPr>
        <w:t>аном ЧОУ СОШ «Эдельвейс» на 2020-2021</w:t>
      </w:r>
      <w:bookmarkStart w:id="0" w:name="_GoBack"/>
      <w:bookmarkEnd w:id="0"/>
      <w:r w:rsidRPr="000142E9">
        <w:rPr>
          <w:rFonts w:ascii="Times New Roman" w:eastAsia="Calibri"/>
          <w:color w:val="auto"/>
          <w:sz w:val="24"/>
          <w:szCs w:val="24"/>
          <w:lang w:eastAsia="en-US"/>
        </w:rPr>
        <w:t xml:space="preserve"> уч. год</w:t>
      </w:r>
    </w:p>
    <w:p w:rsidR="008E172E" w:rsidRPr="000142E9" w:rsidRDefault="008E172E" w:rsidP="004416DC">
      <w:pPr>
        <w:suppressAutoHyphens/>
        <w:spacing w:after="0"/>
        <w:jc w:val="both"/>
        <w:rPr>
          <w:rFonts w:ascii="Times New Roman"/>
          <w:sz w:val="24"/>
          <w:szCs w:val="24"/>
          <w:lang w:eastAsia="zh-CN"/>
        </w:rPr>
      </w:pPr>
      <w:proofErr w:type="gramStart"/>
      <w:r w:rsidRPr="000142E9">
        <w:rPr>
          <w:rFonts w:ascii="Times New Roman"/>
          <w:sz w:val="24"/>
          <w:szCs w:val="24"/>
          <w:lang w:eastAsia="zh-CN"/>
        </w:rPr>
        <w:t>- авторской программой по литературе для образовательных учреждений (</w:t>
      </w:r>
      <w:r w:rsidRPr="000142E9">
        <w:rPr>
          <w:rFonts w:ascii="Times New Roman"/>
          <w:sz w:val="24"/>
          <w:szCs w:val="24"/>
          <w:lang w:val="en-US" w:eastAsia="zh-CN"/>
        </w:rPr>
        <w:t>V</w:t>
      </w:r>
      <w:r w:rsidRPr="000142E9">
        <w:rPr>
          <w:rFonts w:ascii="Times New Roman"/>
          <w:sz w:val="24"/>
          <w:szCs w:val="24"/>
          <w:lang w:eastAsia="zh-CN"/>
        </w:rPr>
        <w:t>-Х</w:t>
      </w:r>
      <w:r w:rsidRPr="000142E9">
        <w:rPr>
          <w:rFonts w:ascii="Times New Roman"/>
          <w:sz w:val="24"/>
          <w:szCs w:val="24"/>
          <w:lang w:val="en-US" w:eastAsia="zh-CN"/>
        </w:rPr>
        <w:t>I</w:t>
      </w:r>
      <w:r w:rsidRPr="000142E9">
        <w:rPr>
          <w:rFonts w:ascii="Times New Roman"/>
          <w:sz w:val="24"/>
          <w:szCs w:val="24"/>
          <w:lang w:eastAsia="zh-CN"/>
        </w:rPr>
        <w:t xml:space="preserve"> классы.</w:t>
      </w:r>
      <w:proofErr w:type="gramEnd"/>
      <w:r w:rsidRPr="000142E9">
        <w:rPr>
          <w:rFonts w:ascii="Times New Roman"/>
          <w:sz w:val="24"/>
          <w:szCs w:val="24"/>
          <w:lang w:eastAsia="zh-CN"/>
        </w:rPr>
        <w:t xml:space="preserve"> Авторы: </w:t>
      </w:r>
      <w:proofErr w:type="gramStart"/>
      <w:r w:rsidRPr="000142E9">
        <w:rPr>
          <w:rFonts w:ascii="Times New Roman"/>
          <w:sz w:val="24"/>
          <w:szCs w:val="24"/>
          <w:lang w:eastAsia="zh-CN"/>
        </w:rPr>
        <w:t xml:space="preserve">Т.Ф. </w:t>
      </w:r>
      <w:proofErr w:type="spellStart"/>
      <w:r w:rsidRPr="000142E9">
        <w:rPr>
          <w:rFonts w:ascii="Times New Roman"/>
          <w:sz w:val="24"/>
          <w:szCs w:val="24"/>
          <w:lang w:eastAsia="zh-CN"/>
        </w:rPr>
        <w:t>Курдюмова</w:t>
      </w:r>
      <w:proofErr w:type="spellEnd"/>
      <w:r w:rsidRPr="000142E9">
        <w:rPr>
          <w:rFonts w:ascii="Times New Roman"/>
          <w:sz w:val="24"/>
          <w:szCs w:val="24"/>
          <w:lang w:eastAsia="zh-CN"/>
        </w:rPr>
        <w:t>, Н.А. Демидова, Е.Н. Колокольцев (Москва, «Дрофа», 2015 год);</w:t>
      </w:r>
      <w:proofErr w:type="gramEnd"/>
    </w:p>
    <w:p w:rsidR="007B5CF0" w:rsidRPr="000142E9" w:rsidRDefault="004416DC" w:rsidP="004416DC">
      <w:pPr>
        <w:suppressAutoHyphens/>
        <w:spacing w:after="0"/>
        <w:jc w:val="both"/>
        <w:rPr>
          <w:rFonts w:ascii="Times New Roman"/>
          <w:sz w:val="24"/>
          <w:szCs w:val="24"/>
          <w:lang w:eastAsia="zh-CN"/>
        </w:rPr>
      </w:pPr>
      <w:r w:rsidRPr="000142E9">
        <w:rPr>
          <w:rFonts w:ascii="Times New Roman"/>
          <w:sz w:val="24"/>
          <w:szCs w:val="24"/>
          <w:lang w:eastAsia="zh-CN"/>
        </w:rPr>
        <w:t>- с учебником «Литература» 9</w:t>
      </w:r>
      <w:r w:rsidR="008E172E" w:rsidRPr="000142E9">
        <w:rPr>
          <w:rFonts w:ascii="Times New Roman"/>
          <w:sz w:val="24"/>
          <w:szCs w:val="24"/>
          <w:lang w:eastAsia="zh-CN"/>
        </w:rPr>
        <w:t xml:space="preserve"> класс (в двух частях), автор-составитель </w:t>
      </w:r>
      <w:proofErr w:type="spellStart"/>
      <w:r w:rsidR="008E172E" w:rsidRPr="000142E9">
        <w:rPr>
          <w:rFonts w:ascii="Times New Roman"/>
          <w:sz w:val="24"/>
          <w:szCs w:val="24"/>
          <w:lang w:eastAsia="zh-CN"/>
        </w:rPr>
        <w:t>В.Я.Коровина</w:t>
      </w:r>
      <w:proofErr w:type="spellEnd"/>
      <w:r w:rsidR="008E172E" w:rsidRPr="000142E9">
        <w:rPr>
          <w:rFonts w:ascii="Times New Roman"/>
          <w:sz w:val="24"/>
          <w:szCs w:val="24"/>
          <w:lang w:eastAsia="zh-CN"/>
        </w:rPr>
        <w:t xml:space="preserve"> </w:t>
      </w:r>
      <w:r w:rsidRPr="000142E9">
        <w:rPr>
          <w:rFonts w:ascii="Times New Roman"/>
          <w:sz w:val="24"/>
          <w:szCs w:val="24"/>
          <w:lang w:eastAsia="zh-CN"/>
        </w:rPr>
        <w:t xml:space="preserve"> </w:t>
      </w:r>
      <w:r w:rsidR="008E172E" w:rsidRPr="000142E9">
        <w:rPr>
          <w:rFonts w:ascii="Times New Roman"/>
          <w:sz w:val="24"/>
          <w:szCs w:val="24"/>
          <w:lang w:eastAsia="zh-CN"/>
        </w:rPr>
        <w:t>и др., под ред. В.Я. Коровиной, М.: «Просвещение», 2014, 2019 год с изменениями.</w:t>
      </w:r>
    </w:p>
    <w:p w:rsidR="004416DC" w:rsidRDefault="004416DC" w:rsidP="002C25E8">
      <w:pPr>
        <w:suppressAutoHyphens/>
        <w:spacing w:after="0" w:line="240" w:lineRule="auto"/>
        <w:jc w:val="both"/>
        <w:rPr>
          <w:rFonts w:ascii="Times New Roman"/>
          <w:b/>
          <w:color w:val="auto"/>
          <w:sz w:val="24"/>
          <w:szCs w:val="24"/>
          <w:lang w:eastAsia="zh-CN"/>
        </w:rPr>
      </w:pPr>
    </w:p>
    <w:p w:rsidR="007B5CF0" w:rsidRPr="007B5CF0" w:rsidRDefault="007B5CF0" w:rsidP="002C25E8">
      <w:pPr>
        <w:suppressAutoHyphens/>
        <w:spacing w:after="0" w:line="240" w:lineRule="auto"/>
        <w:jc w:val="both"/>
        <w:rPr>
          <w:rFonts w:ascii="Times New Roman"/>
          <w:b/>
          <w:color w:val="auto"/>
          <w:sz w:val="24"/>
          <w:szCs w:val="24"/>
          <w:lang w:eastAsia="zh-CN"/>
        </w:rPr>
      </w:pPr>
      <w:r w:rsidRPr="007B5CF0">
        <w:rPr>
          <w:rFonts w:ascii="Times New Roman"/>
          <w:b/>
          <w:color w:val="auto"/>
          <w:sz w:val="24"/>
          <w:szCs w:val="24"/>
          <w:lang w:eastAsia="zh-CN"/>
        </w:rPr>
        <w:t>УМК</w:t>
      </w:r>
    </w:p>
    <w:p w:rsidR="007B5CF0" w:rsidRPr="002C25E8" w:rsidRDefault="007B5CF0" w:rsidP="002C25E8">
      <w:pPr>
        <w:suppressAutoHyphens/>
        <w:spacing w:after="0" w:line="240" w:lineRule="auto"/>
        <w:jc w:val="both"/>
        <w:rPr>
          <w:rFonts w:ascii="Times New Roman"/>
          <w:color w:val="auto"/>
          <w:sz w:val="24"/>
          <w:szCs w:val="24"/>
          <w:lang w:eastAsia="zh-CN"/>
        </w:rPr>
      </w:pPr>
    </w:p>
    <w:p w:rsidR="007B5CF0" w:rsidRDefault="007B5CF0" w:rsidP="002C25E8">
      <w:pPr>
        <w:suppressAutoHyphens/>
        <w:spacing w:after="0" w:line="240" w:lineRule="auto"/>
        <w:jc w:val="both"/>
        <w:rPr>
          <w:rFonts w:ascii="Times New Roman"/>
          <w:color w:val="auto"/>
          <w:sz w:val="24"/>
          <w:szCs w:val="24"/>
          <w:lang w:eastAsia="zh-CN"/>
        </w:rPr>
      </w:pPr>
      <w:r>
        <w:rPr>
          <w:rFonts w:ascii="Times New Roman"/>
          <w:color w:val="auto"/>
          <w:sz w:val="24"/>
          <w:szCs w:val="24"/>
          <w:lang w:eastAsia="zh-CN"/>
        </w:rPr>
        <w:t xml:space="preserve">  «Литература» 9</w:t>
      </w:r>
      <w:r w:rsidR="002C25E8" w:rsidRPr="002C25E8">
        <w:rPr>
          <w:rFonts w:ascii="Times New Roman"/>
          <w:color w:val="auto"/>
          <w:sz w:val="24"/>
          <w:szCs w:val="24"/>
          <w:lang w:eastAsia="zh-CN"/>
        </w:rPr>
        <w:t xml:space="preserve"> класс (в двух частях), автор-составитель В.Я.</w:t>
      </w:r>
      <w:r w:rsidR="004416DC">
        <w:rPr>
          <w:rFonts w:ascii="Times New Roman"/>
          <w:color w:val="auto"/>
          <w:sz w:val="24"/>
          <w:szCs w:val="24"/>
          <w:lang w:eastAsia="zh-CN"/>
        </w:rPr>
        <w:t xml:space="preserve"> </w:t>
      </w:r>
      <w:r w:rsidR="002C25E8" w:rsidRPr="002C25E8">
        <w:rPr>
          <w:rFonts w:ascii="Times New Roman"/>
          <w:color w:val="auto"/>
          <w:sz w:val="24"/>
          <w:szCs w:val="24"/>
          <w:lang w:eastAsia="zh-CN"/>
        </w:rPr>
        <w:t>Коровина и др., под ред.</w:t>
      </w:r>
    </w:p>
    <w:p w:rsidR="002C25E8" w:rsidRPr="002C25E8" w:rsidRDefault="002C25E8" w:rsidP="002C25E8">
      <w:pPr>
        <w:suppressAutoHyphens/>
        <w:spacing w:after="0" w:line="240" w:lineRule="auto"/>
        <w:jc w:val="both"/>
        <w:rPr>
          <w:rFonts w:ascii="Times New Roman"/>
          <w:color w:val="auto"/>
          <w:sz w:val="24"/>
          <w:szCs w:val="24"/>
          <w:lang w:eastAsia="zh-CN"/>
        </w:rPr>
      </w:pPr>
      <w:r w:rsidRPr="002C25E8">
        <w:rPr>
          <w:rFonts w:ascii="Times New Roman"/>
          <w:color w:val="auto"/>
          <w:sz w:val="24"/>
          <w:szCs w:val="24"/>
          <w:lang w:eastAsia="zh-CN"/>
        </w:rPr>
        <w:t>В.Я. Коро</w:t>
      </w:r>
      <w:r w:rsidR="007B5CF0">
        <w:rPr>
          <w:rFonts w:ascii="Times New Roman"/>
          <w:color w:val="auto"/>
          <w:sz w:val="24"/>
          <w:szCs w:val="24"/>
          <w:lang w:eastAsia="zh-CN"/>
        </w:rPr>
        <w:t xml:space="preserve">виной, М.: «Просвещение» </w:t>
      </w:r>
      <w:r w:rsidRPr="002C25E8">
        <w:rPr>
          <w:rFonts w:ascii="Times New Roman"/>
          <w:color w:val="auto"/>
          <w:sz w:val="24"/>
          <w:szCs w:val="24"/>
          <w:lang w:eastAsia="zh-CN"/>
        </w:rPr>
        <w:t>2019 год с изменениями.</w:t>
      </w:r>
    </w:p>
    <w:p w:rsidR="00354B87" w:rsidRDefault="00354B87" w:rsidP="00113A8E">
      <w:pPr>
        <w:spacing w:after="0" w:line="360" w:lineRule="auto"/>
        <w:jc w:val="both"/>
        <w:rPr>
          <w:rFonts w:ascii="Times New Roman"/>
          <w:b/>
          <w:sz w:val="24"/>
        </w:rPr>
      </w:pPr>
    </w:p>
    <w:p w:rsidR="004416DC" w:rsidRPr="00EC5CD4" w:rsidRDefault="004416DC" w:rsidP="004416DC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</w:t>
      </w:r>
      <w:r w:rsidRPr="00EC5CD4">
        <w:rPr>
          <w:rFonts w:ascii="Times New Roman"/>
          <w:sz w:val="24"/>
          <w:szCs w:val="24"/>
        </w:rPr>
        <w:t xml:space="preserve"> Учебный план отводит на образов</w:t>
      </w:r>
      <w:r>
        <w:rPr>
          <w:rFonts w:ascii="Times New Roman"/>
          <w:sz w:val="24"/>
          <w:szCs w:val="24"/>
        </w:rPr>
        <w:t>ательное изучение литературы в 9</w:t>
      </w:r>
      <w:r w:rsidRPr="00EC5CD4">
        <w:rPr>
          <w:rFonts w:ascii="Times New Roman"/>
          <w:sz w:val="24"/>
          <w:szCs w:val="24"/>
        </w:rPr>
        <w:t xml:space="preserve"> классе </w:t>
      </w:r>
    </w:p>
    <w:p w:rsidR="004416DC" w:rsidRPr="00EC5CD4" w:rsidRDefault="004416DC" w:rsidP="004416DC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 часа  в неделю, 68</w:t>
      </w:r>
      <w:r w:rsidR="009E504D">
        <w:rPr>
          <w:rFonts w:ascii="Times New Roman"/>
          <w:sz w:val="24"/>
          <w:szCs w:val="24"/>
        </w:rPr>
        <w:t xml:space="preserve"> часов в</w:t>
      </w:r>
      <w:r w:rsidRPr="00EC5CD4">
        <w:rPr>
          <w:rFonts w:ascii="Times New Roman"/>
          <w:sz w:val="24"/>
          <w:szCs w:val="24"/>
        </w:rPr>
        <w:t xml:space="preserve"> год.</w:t>
      </w:r>
    </w:p>
    <w:p w:rsidR="004416DC" w:rsidRDefault="004416DC">
      <w:pPr>
        <w:spacing w:after="0" w:line="360" w:lineRule="auto"/>
        <w:jc w:val="both"/>
        <w:rPr>
          <w:rFonts w:ascii="Times New Roman"/>
          <w:sz w:val="24"/>
        </w:rPr>
      </w:pPr>
    </w:p>
    <w:p w:rsidR="00354B87" w:rsidRPr="004416DC" w:rsidRDefault="00B07C5F" w:rsidP="004416DC">
      <w:pPr>
        <w:spacing w:after="240" w:line="240" w:lineRule="auto"/>
        <w:ind w:firstLine="720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sz w:val="24"/>
        </w:rPr>
        <w:t xml:space="preserve"> </w:t>
      </w:r>
      <w:r w:rsidR="004416DC">
        <w:rPr>
          <w:rFonts w:ascii="Times New Roman"/>
          <w:b/>
          <w:bCs/>
          <w:sz w:val="28"/>
          <w:szCs w:val="28"/>
        </w:rPr>
        <w:t>Планируемые результаты</w:t>
      </w:r>
    </w:p>
    <w:p w:rsidR="00354B87" w:rsidRDefault="00B07C5F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Личностные результаты</w:t>
      </w:r>
      <w:r>
        <w:rPr>
          <w:rFonts w:ascii="Times New Roman"/>
          <w:sz w:val="24"/>
        </w:rPr>
        <w:t>:</w:t>
      </w:r>
    </w:p>
    <w:p w:rsidR="00354B87" w:rsidRDefault="00B07C5F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умение </w:t>
      </w:r>
      <w:r>
        <w:rPr>
          <w:rFonts w:ascii="Times New Roman"/>
          <w:i/>
          <w:sz w:val="24"/>
        </w:rPr>
        <w:t>чувствовать </w:t>
      </w:r>
      <w:r w:rsidR="00E40CF9">
        <w:rPr>
          <w:rFonts w:ascii="Times New Roman"/>
          <w:sz w:val="24"/>
        </w:rPr>
        <w:t>красоту и выразительность речи</w:t>
      </w:r>
      <w:r>
        <w:rPr>
          <w:rFonts w:ascii="Times New Roman"/>
          <w:sz w:val="24"/>
        </w:rPr>
        <w:t>,</w:t>
      </w:r>
    </w:p>
    <w:p w:rsidR="00354B87" w:rsidRDefault="00B07C5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стремиться </w:t>
      </w:r>
      <w:r>
        <w:rPr>
          <w:rFonts w:ascii="Times New Roman"/>
          <w:sz w:val="24"/>
        </w:rPr>
        <w:t>к совершенствованию собственной речи;</w:t>
      </w:r>
    </w:p>
    <w:p w:rsidR="00354B87" w:rsidRDefault="00B07C5F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проявлять</w:t>
      </w:r>
      <w:r>
        <w:rPr>
          <w:rFonts w:ascii="Times New Roman"/>
          <w:sz w:val="24"/>
        </w:rPr>
        <w:t> </w:t>
      </w:r>
      <w:r>
        <w:rPr>
          <w:rFonts w:ascii="Times New Roman"/>
          <w:i/>
          <w:sz w:val="24"/>
        </w:rPr>
        <w:t>любовь и уважение </w:t>
      </w:r>
      <w:r w:rsidR="00E40CF9">
        <w:rPr>
          <w:rFonts w:ascii="Times New Roman"/>
          <w:sz w:val="24"/>
        </w:rPr>
        <w:t>к Отечеству, его языку</w:t>
      </w:r>
      <w:r>
        <w:rPr>
          <w:rFonts w:ascii="Times New Roman"/>
          <w:sz w:val="24"/>
        </w:rPr>
        <w:t>, культуре;</w:t>
      </w:r>
    </w:p>
    <w:p w:rsidR="00354B87" w:rsidRDefault="00B07C5F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формировать</w:t>
      </w:r>
      <w:r>
        <w:rPr>
          <w:rFonts w:ascii="Times New Roman"/>
          <w:sz w:val="24"/>
        </w:rPr>
        <w:t> </w:t>
      </w:r>
      <w:r>
        <w:rPr>
          <w:rFonts w:ascii="Times New Roman"/>
          <w:i/>
          <w:sz w:val="24"/>
        </w:rPr>
        <w:t>устойчивый познавательный интерес </w:t>
      </w:r>
      <w:r>
        <w:rPr>
          <w:rFonts w:ascii="Times New Roman"/>
          <w:sz w:val="24"/>
        </w:rPr>
        <w:t>к чтению, к ведению диалога с автором текста;</w:t>
      </w:r>
    </w:p>
    <w:p w:rsidR="00354B87" w:rsidRDefault="00B07C5F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потребность </w:t>
      </w:r>
      <w:r>
        <w:rPr>
          <w:rFonts w:ascii="Times New Roman"/>
          <w:sz w:val="24"/>
        </w:rPr>
        <w:t>в чтении.</w:t>
      </w:r>
    </w:p>
    <w:p w:rsidR="00354B87" w:rsidRDefault="00B07C5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добиваться</w:t>
      </w:r>
      <w:r>
        <w:rPr>
          <w:rFonts w:ascii="Times New Roman"/>
          <w:sz w:val="24"/>
        </w:rPr>
        <w:t> </w:t>
      </w:r>
      <w:r>
        <w:rPr>
          <w:rFonts w:ascii="Times New Roman"/>
          <w:i/>
          <w:sz w:val="24"/>
        </w:rPr>
        <w:t>осознание и освоение </w:t>
      </w:r>
      <w:r>
        <w:rPr>
          <w:rFonts w:ascii="Times New Roman"/>
          <w:sz w:val="24"/>
        </w:rPr>
        <w:t xml:space="preserve">литературы как части общекультурного наследия </w:t>
      </w:r>
      <w:r w:rsidR="00E40CF9">
        <w:rPr>
          <w:rFonts w:ascii="Times New Roman"/>
          <w:sz w:val="24"/>
        </w:rPr>
        <w:t>России</w:t>
      </w:r>
      <w:r>
        <w:rPr>
          <w:rFonts w:ascii="Times New Roman"/>
          <w:sz w:val="24"/>
        </w:rPr>
        <w:t xml:space="preserve"> и общемирового культурного наследия;</w:t>
      </w:r>
    </w:p>
    <w:p w:rsidR="00354B87" w:rsidRDefault="00B07C5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ориентироваться </w:t>
      </w:r>
      <w:r>
        <w:rPr>
          <w:rFonts w:ascii="Times New Roman"/>
          <w:sz w:val="24"/>
        </w:rPr>
        <w:t>в системе моральных норм и ценностей, их присвоение;</w:t>
      </w:r>
    </w:p>
    <w:p w:rsidR="00354B87" w:rsidRDefault="00B07C5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уважать и принимать </w:t>
      </w:r>
      <w:r w:rsidR="00E40CF9">
        <w:rPr>
          <w:rFonts w:ascii="Times New Roman"/>
          <w:sz w:val="24"/>
        </w:rPr>
        <w:t>другие народы России</w:t>
      </w:r>
      <w:r>
        <w:rPr>
          <w:rFonts w:ascii="Times New Roman"/>
          <w:sz w:val="24"/>
        </w:rPr>
        <w:t xml:space="preserve"> и мира;</w:t>
      </w:r>
    </w:p>
    <w:p w:rsidR="00354B87" w:rsidRDefault="00B07C5F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развивать </w:t>
      </w:r>
      <w:r>
        <w:rPr>
          <w:rFonts w:ascii="Times New Roman"/>
          <w:i/>
          <w:sz w:val="24"/>
        </w:rPr>
        <w:t>потребность </w:t>
      </w:r>
      <w:r>
        <w:rPr>
          <w:rFonts w:ascii="Times New Roman"/>
          <w:sz w:val="24"/>
        </w:rPr>
        <w:t>самовыражения через слово, устойчивый познавательный интерес к чтению.</w:t>
      </w:r>
    </w:p>
    <w:p w:rsidR="00354B87" w:rsidRDefault="00354B87">
      <w:pPr>
        <w:spacing w:after="0" w:line="240" w:lineRule="auto"/>
        <w:jc w:val="both"/>
        <w:rPr>
          <w:rFonts w:ascii="Times New Roman"/>
          <w:b/>
          <w:sz w:val="24"/>
        </w:rPr>
      </w:pPr>
    </w:p>
    <w:p w:rsidR="00354B87" w:rsidRDefault="00B07C5F">
      <w:pPr>
        <w:spacing w:after="0" w:line="240" w:lineRule="auto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Метапредметные</w:t>
      </w:r>
      <w:proofErr w:type="spellEnd"/>
      <w:r>
        <w:rPr>
          <w:rFonts w:ascii="Times New Roman"/>
          <w:b/>
          <w:sz w:val="24"/>
        </w:rPr>
        <w:t xml:space="preserve"> результаты</w:t>
      </w:r>
    </w:p>
    <w:p w:rsidR="00354B87" w:rsidRDefault="00B07C5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самостоятельно </w:t>
      </w:r>
      <w:r>
        <w:rPr>
          <w:rFonts w:ascii="Times New Roman"/>
          <w:i/>
          <w:sz w:val="24"/>
        </w:rPr>
        <w:t>формулировать </w:t>
      </w:r>
      <w:r>
        <w:rPr>
          <w:rFonts w:ascii="Times New Roman"/>
          <w:sz w:val="24"/>
        </w:rPr>
        <w:t xml:space="preserve">проблему (тему) и цели урока; способность </w:t>
      </w:r>
      <w:proofErr w:type="gramStart"/>
      <w:r>
        <w:rPr>
          <w:rFonts w:ascii="Times New Roman"/>
          <w:sz w:val="24"/>
        </w:rPr>
        <w:t>к</w:t>
      </w:r>
      <w:proofErr w:type="gramEnd"/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целеполаганию, включая постановку новых целей;</w:t>
      </w:r>
    </w:p>
    <w:p w:rsidR="00354B87" w:rsidRDefault="00B07C5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самостоятельно анализировать условия и пути достижения цели;</w:t>
      </w:r>
    </w:p>
    <w:p w:rsidR="00354B87" w:rsidRDefault="00B07C5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самостоятельно </w:t>
      </w:r>
      <w:r>
        <w:rPr>
          <w:rFonts w:ascii="Times New Roman"/>
          <w:i/>
          <w:sz w:val="24"/>
        </w:rPr>
        <w:t>составлять план </w:t>
      </w:r>
      <w:r>
        <w:rPr>
          <w:rFonts w:ascii="Times New Roman"/>
          <w:sz w:val="24"/>
        </w:rPr>
        <w:t>решения учебной проблемы;</w:t>
      </w:r>
    </w:p>
    <w:p w:rsidR="00354B87" w:rsidRDefault="00B07C5F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работать </w:t>
      </w:r>
      <w:r>
        <w:rPr>
          <w:rFonts w:ascii="Times New Roman"/>
          <w:sz w:val="24"/>
        </w:rPr>
        <w:t>по плану, сверяя свои действия с целью, </w:t>
      </w:r>
      <w:r>
        <w:rPr>
          <w:rFonts w:ascii="Times New Roman"/>
          <w:i/>
          <w:sz w:val="24"/>
        </w:rPr>
        <w:t xml:space="preserve">прогнозировать, корректировать </w:t>
      </w:r>
      <w:r>
        <w:rPr>
          <w:rFonts w:ascii="Times New Roman"/>
          <w:sz w:val="24"/>
        </w:rPr>
        <w:t>свою деятельность;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 диалоге с учителем </w:t>
      </w:r>
      <w:r>
        <w:rPr>
          <w:rFonts w:ascii="Times New Roman"/>
          <w:i/>
          <w:sz w:val="24"/>
        </w:rPr>
        <w:t>вырабатывать </w:t>
      </w:r>
      <w:r>
        <w:rPr>
          <w:rFonts w:ascii="Times New Roman"/>
          <w:sz w:val="24"/>
        </w:rPr>
        <w:t>критерии оценки и </w:t>
      </w:r>
      <w:r>
        <w:rPr>
          <w:rFonts w:ascii="Times New Roman"/>
          <w:i/>
          <w:sz w:val="24"/>
        </w:rPr>
        <w:t>определять </w:t>
      </w:r>
      <w:r>
        <w:rPr>
          <w:rFonts w:ascii="Times New Roman"/>
          <w:sz w:val="24"/>
        </w:rPr>
        <w:t>степень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успешности своей работы и работы других в соответствии с этими критериями.</w:t>
      </w:r>
    </w:p>
    <w:p w:rsidR="00354B87" w:rsidRDefault="00B07C5F" w:rsidP="00E35BFA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самостоятельно </w:t>
      </w:r>
      <w:r>
        <w:rPr>
          <w:rFonts w:ascii="Times New Roman"/>
          <w:i/>
          <w:sz w:val="24"/>
        </w:rPr>
        <w:t>вычитывать </w:t>
      </w:r>
      <w:r>
        <w:rPr>
          <w:rFonts w:ascii="Times New Roman"/>
          <w:sz w:val="24"/>
        </w:rPr>
        <w:t xml:space="preserve">все виды текстовой информации: </w:t>
      </w:r>
      <w:proofErr w:type="spellStart"/>
      <w:r>
        <w:rPr>
          <w:rFonts w:ascii="Times New Roman"/>
          <w:sz w:val="24"/>
        </w:rPr>
        <w:t>фактуальную</w:t>
      </w:r>
      <w:proofErr w:type="spellEnd"/>
      <w:r>
        <w:rPr>
          <w:rFonts w:ascii="Times New Roman"/>
          <w:sz w:val="24"/>
        </w:rPr>
        <w:t>,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подтекстовую, концептуальную;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адекватно </w:t>
      </w:r>
      <w:r>
        <w:rPr>
          <w:rFonts w:ascii="Times New Roman"/>
          <w:i/>
          <w:sz w:val="24"/>
        </w:rPr>
        <w:t>понимать </w:t>
      </w:r>
      <w:r>
        <w:rPr>
          <w:rFonts w:ascii="Times New Roman"/>
          <w:sz w:val="24"/>
        </w:rPr>
        <w:t>основную и дополнительную информацию текста, воспринятого </w:t>
      </w:r>
      <w:r>
        <w:rPr>
          <w:rFonts w:ascii="Times New Roman"/>
          <w:i/>
          <w:sz w:val="24"/>
        </w:rPr>
        <w:t>на слух</w:t>
      </w:r>
      <w:r>
        <w:rPr>
          <w:rFonts w:ascii="Times New Roman"/>
          <w:sz w:val="24"/>
        </w:rPr>
        <w:t>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пользоваться </w:t>
      </w:r>
      <w:r>
        <w:rPr>
          <w:rFonts w:ascii="Times New Roman"/>
          <w:sz w:val="24"/>
        </w:rPr>
        <w:t>разными видами чтения: изучающим, просмотровым,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ознакомительным;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извлекать </w:t>
      </w:r>
      <w:r>
        <w:rPr>
          <w:rFonts w:ascii="Times New Roman"/>
          <w:sz w:val="24"/>
        </w:rPr>
        <w:t xml:space="preserve">информацию, представленную в разных формах (сплошной текст; </w:t>
      </w:r>
      <w:proofErr w:type="spellStart"/>
      <w:r>
        <w:rPr>
          <w:rFonts w:ascii="Times New Roman"/>
          <w:sz w:val="24"/>
        </w:rPr>
        <w:t>несплошной</w:t>
      </w:r>
      <w:proofErr w:type="spellEnd"/>
      <w:r>
        <w:rPr>
          <w:rFonts w:ascii="Times New Roman"/>
          <w:sz w:val="24"/>
        </w:rPr>
        <w:t xml:space="preserve"> текст – иллюстрация, таблица, схема);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владеть</w:t>
      </w:r>
      <w:r>
        <w:rPr>
          <w:rFonts w:ascii="Times New Roman"/>
          <w:sz w:val="24"/>
        </w:rPr>
        <w:t> различными видами </w:t>
      </w:r>
      <w:proofErr w:type="spellStart"/>
      <w:r>
        <w:rPr>
          <w:rFonts w:ascii="Times New Roman"/>
          <w:i/>
          <w:sz w:val="24"/>
        </w:rPr>
        <w:t>аудирования</w:t>
      </w:r>
      <w:proofErr w:type="spellEnd"/>
      <w:r>
        <w:rPr>
          <w:rFonts w:ascii="Times New Roman"/>
          <w:i/>
          <w:sz w:val="24"/>
        </w:rPr>
        <w:t> </w:t>
      </w:r>
      <w:r>
        <w:rPr>
          <w:rFonts w:ascii="Times New Roman"/>
          <w:sz w:val="24"/>
        </w:rPr>
        <w:t>(выборочным, ознакомительным, детальным);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перерабатывать </w:t>
      </w:r>
      <w:r>
        <w:rPr>
          <w:rFonts w:ascii="Times New Roman"/>
          <w:sz w:val="24"/>
        </w:rPr>
        <w:t>и </w:t>
      </w:r>
      <w:r>
        <w:rPr>
          <w:rFonts w:ascii="Times New Roman"/>
          <w:i/>
          <w:sz w:val="24"/>
        </w:rPr>
        <w:t>преобразовывать </w:t>
      </w:r>
      <w:r>
        <w:rPr>
          <w:rFonts w:ascii="Times New Roman"/>
          <w:sz w:val="24"/>
        </w:rPr>
        <w:t>информацию из одной формы в другую (составлять план, таблицу, схему);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излагать </w:t>
      </w:r>
      <w:r>
        <w:rPr>
          <w:rFonts w:ascii="Times New Roman"/>
          <w:sz w:val="24"/>
        </w:rPr>
        <w:t>содержание прочитанного (прослушанного) текста подробно, сжато,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выборочно;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пользоваться </w:t>
      </w:r>
      <w:r>
        <w:rPr>
          <w:rFonts w:ascii="Times New Roman"/>
          <w:sz w:val="24"/>
        </w:rPr>
        <w:t>словарями*, справочниками;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осуществлять </w:t>
      </w:r>
      <w:r>
        <w:rPr>
          <w:rFonts w:ascii="Times New Roman"/>
          <w:sz w:val="24"/>
        </w:rPr>
        <w:t>анализ и синтез;</w:t>
      </w:r>
    </w:p>
    <w:p w:rsidR="00354B87" w:rsidRDefault="00B07C5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устанавливать </w:t>
      </w:r>
      <w:r>
        <w:rPr>
          <w:rFonts w:ascii="Times New Roman"/>
          <w:sz w:val="24"/>
        </w:rPr>
        <w:t>причинно-следственные связи;</w:t>
      </w:r>
    </w:p>
    <w:p w:rsidR="00354B87" w:rsidRDefault="00B07C5F">
      <w:p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строить </w:t>
      </w:r>
      <w:r>
        <w:rPr>
          <w:rFonts w:ascii="Times New Roman"/>
          <w:sz w:val="24"/>
        </w:rPr>
        <w:t>рассуждения.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учитывать </w:t>
      </w:r>
      <w:r>
        <w:rPr>
          <w:rFonts w:ascii="Times New Roman"/>
          <w:sz w:val="24"/>
        </w:rPr>
        <w:t xml:space="preserve">разные мнения и стремиться к координации различных позиций </w:t>
      </w:r>
      <w:proofErr w:type="gramStart"/>
      <w:r>
        <w:rPr>
          <w:rFonts w:ascii="Times New Roman"/>
          <w:sz w:val="24"/>
        </w:rPr>
        <w:t>в</w:t>
      </w:r>
      <w:proofErr w:type="gramEnd"/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сотрудничестве</w:t>
      </w:r>
      <w:proofErr w:type="gramEnd"/>
      <w:r>
        <w:rPr>
          <w:rFonts w:ascii="Times New Roman"/>
          <w:sz w:val="24"/>
        </w:rPr>
        <w:t>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уметь формулировать</w:t>
      </w:r>
      <w:r>
        <w:rPr>
          <w:rFonts w:ascii="Times New Roman"/>
          <w:sz w:val="24"/>
        </w:rPr>
        <w:t> собственное мнение и позицию, аргументировать её и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координировать с позициями партнёров в сотрудничестве при выработке общего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решения в совместной деятельности;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уметь </w:t>
      </w:r>
      <w:r>
        <w:rPr>
          <w:rFonts w:ascii="Times New Roman"/>
          <w:sz w:val="24"/>
        </w:rPr>
        <w:t>устанавливать и сравнивать разные точки зрения прежде, чем принимать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решения и делать выборы;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уметь </w:t>
      </w:r>
      <w:r>
        <w:rPr>
          <w:rFonts w:ascii="Times New Roman"/>
          <w:sz w:val="24"/>
        </w:rPr>
        <w:t xml:space="preserve">договариваться и приходить к общему решению в совместной деятельности, </w:t>
      </w:r>
      <w:proofErr w:type="gramStart"/>
      <w:r>
        <w:rPr>
          <w:rFonts w:ascii="Times New Roman"/>
          <w:sz w:val="24"/>
        </w:rPr>
        <w:t>в</w:t>
      </w:r>
      <w:proofErr w:type="gramEnd"/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том числе в ситуации столкновения интересов;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уметь </w:t>
      </w:r>
      <w:r>
        <w:rPr>
          <w:rFonts w:ascii="Times New Roman"/>
          <w:sz w:val="24"/>
        </w:rPr>
        <w:t>задавать вопросы, необходимые для организации собственной деятельности и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сотрудничества с партнёром;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уметь </w:t>
      </w:r>
      <w:r>
        <w:rPr>
          <w:rFonts w:ascii="Times New Roman"/>
          <w:sz w:val="24"/>
        </w:rPr>
        <w:t xml:space="preserve">осуществлять взаимный контроль и оказывать в сотрудничестве </w:t>
      </w:r>
      <w:proofErr w:type="gramStart"/>
      <w:r>
        <w:rPr>
          <w:rFonts w:ascii="Times New Roman"/>
          <w:sz w:val="24"/>
        </w:rPr>
        <w:t>необходимую</w:t>
      </w:r>
      <w:proofErr w:type="gramEnd"/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взаимопомощь;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осознавать </w:t>
      </w:r>
      <w:r>
        <w:rPr>
          <w:rFonts w:ascii="Times New Roman"/>
          <w:sz w:val="24"/>
        </w:rPr>
        <w:t>важность коммуникативных умений в жизни человека;</w:t>
      </w:r>
    </w:p>
    <w:p w:rsidR="00354B87" w:rsidRDefault="00B07C5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оформлять </w:t>
      </w:r>
      <w:r>
        <w:rPr>
          <w:rFonts w:ascii="Times New Roman"/>
          <w:sz w:val="24"/>
        </w:rPr>
        <w:t>свои мысли в устной и письменной форме с учётом речевой ситуации;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создавать </w:t>
      </w:r>
      <w:r>
        <w:rPr>
          <w:rFonts w:ascii="Times New Roman"/>
          <w:sz w:val="24"/>
        </w:rPr>
        <w:t>тексты различного типа, стиля, жанра – </w:t>
      </w:r>
      <w:r>
        <w:rPr>
          <w:rFonts w:ascii="Times New Roman"/>
          <w:i/>
          <w:sz w:val="24"/>
        </w:rPr>
        <w:t>оценивать </w:t>
      </w:r>
      <w:r>
        <w:rPr>
          <w:rFonts w:ascii="Times New Roman"/>
          <w:sz w:val="24"/>
        </w:rPr>
        <w:t>и редактировать устное и письменное речевое высказывание;</w:t>
      </w:r>
    </w:p>
    <w:p w:rsidR="00354B87" w:rsidRDefault="00B07C5F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адекватно использовать </w:t>
      </w:r>
      <w:r>
        <w:rPr>
          <w:rFonts w:ascii="Times New Roman"/>
          <w:sz w:val="24"/>
        </w:rPr>
        <w:t xml:space="preserve">речевые средства для решения </w:t>
      </w:r>
      <w:proofErr w:type="gramStart"/>
      <w:r>
        <w:rPr>
          <w:rFonts w:ascii="Times New Roman"/>
          <w:sz w:val="24"/>
        </w:rPr>
        <w:t>различных</w:t>
      </w:r>
      <w:proofErr w:type="gramEnd"/>
      <w:r>
        <w:rPr>
          <w:rFonts w:ascii="Times New Roman"/>
          <w:sz w:val="24"/>
        </w:rPr>
        <w:t xml:space="preserve"> коммуникативных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задач; владеть монологической и диалогической формами речи*, различными видами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монолога и диалога;</w:t>
      </w:r>
    </w:p>
    <w:p w:rsidR="00354B87" w:rsidRDefault="00B07C5F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высказывать </w:t>
      </w:r>
      <w:r>
        <w:rPr>
          <w:rFonts w:ascii="Times New Roman"/>
          <w:sz w:val="24"/>
        </w:rPr>
        <w:t>и </w:t>
      </w:r>
      <w:r>
        <w:rPr>
          <w:rFonts w:ascii="Times New Roman"/>
          <w:i/>
          <w:sz w:val="24"/>
        </w:rPr>
        <w:t>обосновывать </w:t>
      </w:r>
      <w:r>
        <w:rPr>
          <w:rFonts w:ascii="Times New Roman"/>
          <w:sz w:val="24"/>
        </w:rPr>
        <w:t>свою точку зрения;</w:t>
      </w:r>
    </w:p>
    <w:p w:rsidR="00354B87" w:rsidRDefault="00B07C5F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слушать </w:t>
      </w:r>
      <w:r>
        <w:rPr>
          <w:rFonts w:ascii="Times New Roman"/>
          <w:sz w:val="24"/>
        </w:rPr>
        <w:t>и </w:t>
      </w:r>
      <w:r>
        <w:rPr>
          <w:rFonts w:ascii="Times New Roman"/>
          <w:i/>
          <w:sz w:val="24"/>
        </w:rPr>
        <w:t>слышать </w:t>
      </w:r>
      <w:r>
        <w:rPr>
          <w:rFonts w:ascii="Times New Roman"/>
          <w:sz w:val="24"/>
        </w:rPr>
        <w:t>других, пытаться принимать иную точку зрения, быть готовым</w:t>
      </w:r>
    </w:p>
    <w:p w:rsidR="00354B87" w:rsidRDefault="00B07C5F">
      <w:pPr>
        <w:spacing w:after="0" w:line="240" w:lineRule="auto"/>
        <w:ind w:left="426" w:hanging="4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корректировать свою точку зрения;</w:t>
      </w:r>
    </w:p>
    <w:p w:rsidR="00354B87" w:rsidRDefault="00B07C5F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выступать </w:t>
      </w:r>
      <w:r>
        <w:rPr>
          <w:rFonts w:ascii="Times New Roman"/>
          <w:sz w:val="24"/>
        </w:rPr>
        <w:t>перед аудиторией сверстников с сообщениями;</w:t>
      </w:r>
    </w:p>
    <w:p w:rsidR="00354B87" w:rsidRDefault="00B07C5F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договариваться </w:t>
      </w:r>
      <w:r>
        <w:rPr>
          <w:rFonts w:ascii="Times New Roman"/>
          <w:sz w:val="24"/>
        </w:rPr>
        <w:t>и приходить к общему решению в совместной деятельности;</w:t>
      </w:r>
    </w:p>
    <w:p w:rsidR="00354B87" w:rsidRDefault="00B07C5F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задавать вопросы</w:t>
      </w:r>
      <w:r>
        <w:rPr>
          <w:rFonts w:ascii="Times New Roman"/>
          <w:sz w:val="24"/>
        </w:rPr>
        <w:t>.</w:t>
      </w:r>
    </w:p>
    <w:p w:rsidR="00737E1A" w:rsidRDefault="00737E1A" w:rsidP="00737E1A">
      <w:pPr>
        <w:spacing w:after="0" w:line="240" w:lineRule="auto"/>
        <w:ind w:left="426"/>
        <w:contextualSpacing/>
        <w:jc w:val="both"/>
        <w:rPr>
          <w:rFonts w:ascii="Times New Roman"/>
          <w:sz w:val="24"/>
        </w:rPr>
      </w:pPr>
    </w:p>
    <w:p w:rsidR="00354B87" w:rsidRPr="00737E1A" w:rsidRDefault="00737E1A" w:rsidP="00737E1A">
      <w:pPr>
        <w:spacing w:after="0" w:line="240" w:lineRule="auto"/>
        <w:contextualSpacing/>
        <w:jc w:val="both"/>
        <w:rPr>
          <w:rFonts w:ascii="Times New Roman"/>
          <w:b/>
          <w:sz w:val="24"/>
        </w:rPr>
      </w:pPr>
      <w:r w:rsidRPr="00737E1A">
        <w:rPr>
          <w:rFonts w:ascii="Times New Roman"/>
          <w:b/>
          <w:sz w:val="24"/>
        </w:rPr>
        <w:t>Предметные результаты</w:t>
      </w:r>
    </w:p>
    <w:p w:rsidR="00354B87" w:rsidRDefault="00B07C5F">
      <w:pPr>
        <w:spacing w:after="0" w:line="240" w:lineRule="auto"/>
        <w:contextualSpacing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Ученик научится:</w:t>
      </w:r>
      <w:r>
        <w:rPr>
          <w:rFonts w:ascii="Times New Roman"/>
          <w:sz w:val="24"/>
        </w:rPr>
        <w:t xml:space="preserve"> </w:t>
      </w:r>
    </w:p>
    <w:p w:rsidR="00354B87" w:rsidRDefault="00B07C5F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осознанно воспринимать художественное произведение в единстве формы и содержания*;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354B87" w:rsidRDefault="00B07C5F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воспринимать художественный текст как произведение искусства*, послание автора читателю, современнику и потомку; </w:t>
      </w:r>
    </w:p>
    <w:p w:rsidR="00354B87" w:rsidRDefault="00B07C5F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354B87" w:rsidRDefault="00B07C5F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- выявлять и интерпретировать авторскую позицию, определяя </w:t>
      </w:r>
      <w:proofErr w:type="spellStart"/>
      <w:r>
        <w:rPr>
          <w:rFonts w:ascii="Times New Roman"/>
          <w:sz w:val="24"/>
        </w:rPr>
        <w:t>своѐ</w:t>
      </w:r>
      <w:proofErr w:type="spellEnd"/>
      <w:r>
        <w:rPr>
          <w:rFonts w:ascii="Times New Roman"/>
          <w:sz w:val="24"/>
        </w:rPr>
        <w:t xml:space="preserve"> к ней отношение, и на этой основе формировать собственные ценностные ориентации; </w:t>
      </w:r>
    </w:p>
    <w:p w:rsidR="00354B87" w:rsidRDefault="00B07C5F">
      <w:pPr>
        <w:numPr>
          <w:ilvl w:val="0"/>
          <w:numId w:val="11"/>
        </w:numPr>
        <w:spacing w:after="0" w:line="240" w:lineRule="auto"/>
        <w:ind w:left="0" w:hanging="284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определять актуальность произведений для читателей разных поколений и вступать </w:t>
      </w:r>
      <w:proofErr w:type="gramStart"/>
      <w:r>
        <w:rPr>
          <w:rFonts w:ascii="Times New Roman"/>
          <w:sz w:val="24"/>
        </w:rPr>
        <w:t>в</w:t>
      </w:r>
      <w:proofErr w:type="gramEnd"/>
      <w:r>
        <w:rPr>
          <w:rFonts w:ascii="Times New Roman"/>
          <w:sz w:val="24"/>
        </w:rPr>
        <w:t xml:space="preserve"> </w:t>
      </w:r>
    </w:p>
    <w:p w:rsidR="00354B87" w:rsidRDefault="00B07C5F">
      <w:pPr>
        <w:spacing w:after="0" w:line="240" w:lineRule="auto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диалог с другими читателями; - анализировать и истолковывать произведения разной жанровой природы, аргументировано формулируя </w:t>
      </w:r>
      <w:proofErr w:type="spellStart"/>
      <w:r>
        <w:rPr>
          <w:rFonts w:ascii="Times New Roman"/>
          <w:sz w:val="24"/>
        </w:rPr>
        <w:t>своѐ</w:t>
      </w:r>
      <w:proofErr w:type="spellEnd"/>
      <w:r>
        <w:rPr>
          <w:rFonts w:ascii="Times New Roman"/>
          <w:sz w:val="24"/>
        </w:rPr>
        <w:t xml:space="preserve"> отношение к </w:t>
      </w:r>
      <w:proofErr w:type="gramStart"/>
      <w:r>
        <w:rPr>
          <w:rFonts w:ascii="Times New Roman"/>
          <w:sz w:val="24"/>
        </w:rPr>
        <w:t>прочитанному</w:t>
      </w:r>
      <w:proofErr w:type="gramEnd"/>
      <w:r>
        <w:rPr>
          <w:rFonts w:ascii="Times New Roman"/>
          <w:sz w:val="24"/>
        </w:rPr>
        <w:t xml:space="preserve">; </w:t>
      </w:r>
    </w:p>
    <w:p w:rsidR="00737E1A" w:rsidRPr="00737E1A" w:rsidRDefault="00B07C5F" w:rsidP="00737E1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создавать собственный текст аналитического и интерпретирующего характера в различных форматах; - сопоставлять произведение словесного искусства и его воплощение в других искусствах; - работать с разными источниками информации и владеть основными способами </w:t>
      </w:r>
      <w:proofErr w:type="spellStart"/>
      <w:r>
        <w:rPr>
          <w:rFonts w:ascii="Times New Roman"/>
          <w:sz w:val="24"/>
        </w:rPr>
        <w:t>еѐ</w:t>
      </w:r>
      <w:proofErr w:type="spellEnd"/>
      <w:r>
        <w:rPr>
          <w:rFonts w:ascii="Times New Roman"/>
          <w:sz w:val="24"/>
        </w:rPr>
        <w:t xml:space="preserve"> обработки и презентации.</w:t>
      </w:r>
    </w:p>
    <w:p w:rsidR="00354B87" w:rsidRDefault="00B07C5F">
      <w:pPr>
        <w:spacing w:after="0" w:line="240" w:lineRule="auto"/>
        <w:contextualSpacing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Ученик получит возможность научиться:</w:t>
      </w:r>
      <w:r>
        <w:rPr>
          <w:rFonts w:ascii="Times New Roman"/>
          <w:sz w:val="24"/>
        </w:rPr>
        <w:t xml:space="preserve"> 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</w:t>
      </w:r>
      <w:r w:rsidR="00E40CF9">
        <w:rPr>
          <w:rFonts w:ascii="Times New Roman"/>
          <w:sz w:val="24"/>
        </w:rPr>
        <w:t>лом русского и своего народов)</w:t>
      </w:r>
      <w:r>
        <w:rPr>
          <w:rFonts w:ascii="Times New Roman"/>
          <w:sz w:val="24"/>
        </w:rPr>
        <w:t xml:space="preserve">; 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рассказывать о самостоятельно прочитанном произведении, обосновывая свой выбор;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выбирать путь анализа произведения, адекватный жанрово-родовой природе художественного текста;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оценивать интерпретацию художественного текста, созданную средствами других искусств;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создавать собственную интерпретацию изученного текста средствами других искусств; - со</w:t>
      </w:r>
      <w:r w:rsidR="00E40CF9">
        <w:rPr>
          <w:rFonts w:ascii="Times New Roman"/>
          <w:sz w:val="24"/>
        </w:rPr>
        <w:t>поставлять произведения русской</w:t>
      </w:r>
      <w:r>
        <w:rPr>
          <w:rFonts w:ascii="Times New Roman"/>
          <w:sz w:val="24"/>
        </w:rPr>
        <w:t xml:space="preserve">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54B87" w:rsidRDefault="00B07C5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вести самостоятельную проектно-исследовательскую деятельность и оформлять </w:t>
      </w:r>
      <w:proofErr w:type="spellStart"/>
      <w:r>
        <w:rPr>
          <w:rFonts w:ascii="Times New Roman"/>
          <w:sz w:val="24"/>
        </w:rPr>
        <w:t>еѐ</w:t>
      </w:r>
      <w:proofErr w:type="spellEnd"/>
      <w:r>
        <w:rPr>
          <w:rFonts w:ascii="Times New Roman"/>
          <w:sz w:val="24"/>
        </w:rPr>
        <w:t xml:space="preserve"> результаты в разных форматах (работа исследовательского характера, реферат, проект).</w:t>
      </w:r>
    </w:p>
    <w:p w:rsidR="00354B87" w:rsidRDefault="00354B87" w:rsidP="004F6CF3">
      <w:pPr>
        <w:spacing w:after="0" w:line="360" w:lineRule="auto"/>
        <w:jc w:val="both"/>
        <w:rPr>
          <w:rFonts w:ascii="Times New Roman"/>
          <w:b/>
          <w:sz w:val="24"/>
        </w:rPr>
      </w:pPr>
    </w:p>
    <w:p w:rsidR="00AF6762" w:rsidRPr="0020083E" w:rsidRDefault="00AF6762" w:rsidP="00AF6762">
      <w:pPr>
        <w:spacing w:after="240" w:line="240" w:lineRule="auto"/>
        <w:ind w:firstLine="720"/>
        <w:jc w:val="center"/>
        <w:rPr>
          <w:rFonts w:ascii="Times New Roman"/>
          <w:sz w:val="28"/>
          <w:szCs w:val="28"/>
        </w:rPr>
      </w:pPr>
      <w:r w:rsidRPr="0020083E">
        <w:rPr>
          <w:rFonts w:ascii="Times New Roman"/>
          <w:b/>
          <w:sz w:val="28"/>
          <w:szCs w:val="28"/>
        </w:rPr>
        <w:t>Содержание учебного предмета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Литература и ее роль в духовной жизни человека.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Литература как искусство слова (углубление представлений).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ИЗ ДРЕВНЕРУССКОЙ  ЛИТЕРАТУРЫ 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«Слово о полку Игореве».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Слово как жанр древнерусской литературы.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ИЗ  ЛИТЕРАТУРЫ  XVIII   ВЕКА 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Характеристика русской литературы XVIII века. 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Гражданский пафос русского классицизма.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3"/>
          <w:sz w:val="24"/>
        </w:rPr>
        <w:t>Михаил Васильевич Ломоносов.</w:t>
      </w:r>
      <w:r>
        <w:rPr>
          <w:rFonts w:ascii="Times New Roman"/>
          <w:spacing w:val="-3"/>
          <w:sz w:val="24"/>
        </w:rPr>
        <w:t xml:space="preserve"> Жизнь и творчество. </w:t>
      </w:r>
      <w:r>
        <w:rPr>
          <w:rFonts w:ascii="Times New Roman"/>
          <w:sz w:val="24"/>
        </w:rPr>
        <w:t>Ученый, поэт, реформатор русского литературного языка и стиха.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>
        <w:rPr>
          <w:rFonts w:ascii="Times New Roman"/>
          <w:b/>
          <w:i/>
          <w:spacing w:val="-6"/>
          <w:sz w:val="24"/>
        </w:rPr>
        <w:t xml:space="preserve">на Всероссийский престол </w:t>
      </w:r>
      <w:proofErr w:type="spellStart"/>
      <w:r>
        <w:rPr>
          <w:rFonts w:ascii="Times New Roman"/>
          <w:b/>
          <w:i/>
          <w:spacing w:val="-6"/>
          <w:sz w:val="24"/>
        </w:rPr>
        <w:t>ея</w:t>
      </w:r>
      <w:proofErr w:type="spellEnd"/>
      <w:r>
        <w:rPr>
          <w:rFonts w:ascii="Times New Roman"/>
          <w:b/>
          <w:i/>
          <w:spacing w:val="-6"/>
          <w:sz w:val="24"/>
        </w:rPr>
        <w:t xml:space="preserve"> Величества государыни Им</w:t>
      </w:r>
      <w:r>
        <w:rPr>
          <w:rFonts w:ascii="Times New Roman"/>
          <w:b/>
          <w:i/>
          <w:spacing w:val="-5"/>
          <w:sz w:val="24"/>
        </w:rPr>
        <w:t xml:space="preserve">ператрицы </w:t>
      </w:r>
      <w:proofErr w:type="spellStart"/>
      <w:r>
        <w:rPr>
          <w:rFonts w:ascii="Times New Roman"/>
          <w:b/>
          <w:i/>
          <w:spacing w:val="-5"/>
          <w:sz w:val="24"/>
        </w:rPr>
        <w:t>Елисаветы</w:t>
      </w:r>
      <w:proofErr w:type="spellEnd"/>
      <w:r>
        <w:rPr>
          <w:rFonts w:ascii="Times New Roman"/>
          <w:b/>
          <w:i/>
          <w:spacing w:val="-5"/>
          <w:sz w:val="24"/>
        </w:rPr>
        <w:t xml:space="preserve"> Петровны 1747 года».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pacing w:val="-5"/>
          <w:sz w:val="24"/>
        </w:rPr>
        <w:t>Прославле</w:t>
      </w:r>
      <w:r>
        <w:rPr>
          <w:rFonts w:ascii="Times New Roman"/>
          <w:sz w:val="24"/>
        </w:rPr>
        <w:t>ние Родины, мира, науки и просвещения в произведениях Ломоносова.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Ода как жанр лирической поэзии.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4"/>
          <w:sz w:val="24"/>
        </w:rPr>
        <w:t>Гавриил Романович Державин</w:t>
      </w:r>
      <w:r>
        <w:rPr>
          <w:rFonts w:ascii="Times New Roman"/>
          <w:spacing w:val="-4"/>
          <w:sz w:val="24"/>
        </w:rPr>
        <w:t>. Жизнь и творчество. (Об</w:t>
      </w:r>
      <w:r>
        <w:rPr>
          <w:rFonts w:ascii="Times New Roman"/>
          <w:sz w:val="24"/>
        </w:rPr>
        <w:t>зор.)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«Властителям и судиям».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Тема несправедливости </w:t>
      </w:r>
      <w:proofErr w:type="gramStart"/>
      <w:r>
        <w:rPr>
          <w:rFonts w:ascii="Times New Roman"/>
          <w:sz w:val="24"/>
        </w:rPr>
        <w:t>сильных</w:t>
      </w:r>
      <w:proofErr w:type="gramEnd"/>
      <w:r>
        <w:rPr>
          <w:rFonts w:ascii="Times New Roman"/>
          <w:sz w:val="24"/>
        </w:rPr>
        <w:t xml:space="preserve"> мира сего. «Высокий» слог и ораторские, декламационные интонации.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«Памятник».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Александр Николаевич Радищев.</w:t>
      </w:r>
      <w:r>
        <w:rPr>
          <w:rFonts w:ascii="Times New Roman"/>
          <w:sz w:val="24"/>
        </w:rPr>
        <w:t xml:space="preserve"> Слово о писателе. </w:t>
      </w:r>
      <w:r>
        <w:rPr>
          <w:rFonts w:ascii="Times New Roman"/>
          <w:b/>
          <w:i/>
          <w:sz w:val="24"/>
        </w:rPr>
        <w:t>«Путешествие   из   Петербурга   в   Москву».</w:t>
      </w:r>
      <w:r>
        <w:rPr>
          <w:rFonts w:ascii="Times New Roman"/>
          <w:i/>
          <w:sz w:val="24"/>
        </w:rPr>
        <w:t xml:space="preserve">    </w:t>
      </w:r>
      <w:r>
        <w:rPr>
          <w:rFonts w:ascii="Times New Roman"/>
          <w:sz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Николай Михайлович Карамзин.</w:t>
      </w:r>
      <w:r>
        <w:rPr>
          <w:rFonts w:ascii="Times New Roman"/>
          <w:sz w:val="24"/>
        </w:rPr>
        <w:t xml:space="preserve">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Повесть </w:t>
      </w:r>
      <w:r>
        <w:rPr>
          <w:rFonts w:ascii="Times New Roman"/>
          <w:b/>
          <w:i/>
          <w:sz w:val="24"/>
        </w:rPr>
        <w:t>«Бедная Лиза»,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стихотворение </w:t>
      </w:r>
      <w:r>
        <w:rPr>
          <w:rFonts w:ascii="Times New Roman"/>
          <w:b/>
          <w:i/>
          <w:sz w:val="24"/>
        </w:rPr>
        <w:t>«Осень».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Сентиментализм (начальные представления).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ИЗ   РУССКОЙ  ЛИТЕРАТУРЫ  XIX  ВЕКА 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4"/>
          <w:sz w:val="24"/>
        </w:rPr>
        <w:t>Василий Андреевич Жуковский.</w:t>
      </w:r>
      <w:r>
        <w:rPr>
          <w:rFonts w:ascii="Times New Roman"/>
          <w:spacing w:val="-4"/>
          <w:sz w:val="24"/>
        </w:rPr>
        <w:t xml:space="preserve"> Жизнь и творчество. </w:t>
      </w:r>
      <w:r>
        <w:rPr>
          <w:rFonts w:ascii="Times New Roman"/>
          <w:sz w:val="24"/>
        </w:rPr>
        <w:t>(Обзор.)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«Море».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Романтический образ моря.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«Невыразимое».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Границы </w:t>
      </w:r>
      <w:proofErr w:type="gramStart"/>
      <w:r>
        <w:rPr>
          <w:rFonts w:ascii="Times New Roman"/>
          <w:sz w:val="24"/>
        </w:rPr>
        <w:t>выразимого</w:t>
      </w:r>
      <w:proofErr w:type="gramEnd"/>
      <w:r>
        <w:rPr>
          <w:rFonts w:ascii="Times New Roman"/>
          <w:sz w:val="24"/>
        </w:rPr>
        <w:t>. Возможности поэтического языка и трудности, встающие на пути поэта. Отношение романтика к слову.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«Светлана».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Жанр баллады в творчестве Жуковского: </w:t>
      </w:r>
      <w:proofErr w:type="spellStart"/>
      <w:r>
        <w:rPr>
          <w:rFonts w:ascii="Times New Roman"/>
          <w:sz w:val="24"/>
        </w:rPr>
        <w:t>сюжетность</w:t>
      </w:r>
      <w:proofErr w:type="spellEnd"/>
      <w:r>
        <w:rPr>
          <w:rFonts w:ascii="Times New Roman"/>
          <w:sz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</w:t>
      </w:r>
      <w:r>
        <w:rPr>
          <w:rFonts w:ascii="Times New Roman"/>
          <w:sz w:val="24"/>
        </w:rPr>
        <w:lastRenderedPageBreak/>
        <w:t>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Баллада (развитие представлений).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4"/>
          <w:sz w:val="24"/>
        </w:rPr>
        <w:t>Александр Сергеевич Грибоедов.</w:t>
      </w:r>
      <w:r>
        <w:rPr>
          <w:rFonts w:ascii="Times New Roman"/>
          <w:spacing w:val="-4"/>
          <w:sz w:val="24"/>
        </w:rPr>
        <w:t xml:space="preserve"> Жизнь и творчество. </w:t>
      </w:r>
      <w:r>
        <w:rPr>
          <w:rFonts w:ascii="Times New Roman"/>
          <w:sz w:val="24"/>
        </w:rPr>
        <w:t>(Обзор.)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«Горе от ума».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>
        <w:rPr>
          <w:rFonts w:ascii="Times New Roman"/>
          <w:sz w:val="24"/>
        </w:rPr>
        <w:t xml:space="preserve">Критика о комедии </w:t>
      </w:r>
      <w:r>
        <w:rPr>
          <w:rFonts w:ascii="Times New Roman"/>
          <w:b/>
          <w:i/>
          <w:sz w:val="24"/>
        </w:rPr>
        <w:t>(И. А. Гончаров.</w:t>
      </w:r>
      <w:proofErr w:type="gramEnd"/>
      <w:r>
        <w:rPr>
          <w:rFonts w:ascii="Times New Roman"/>
          <w:b/>
          <w:i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</w:rPr>
        <w:t>«</w:t>
      </w:r>
      <w:proofErr w:type="spellStart"/>
      <w:r>
        <w:rPr>
          <w:rFonts w:ascii="Times New Roman"/>
          <w:b/>
          <w:i/>
          <w:sz w:val="24"/>
        </w:rPr>
        <w:t>Мильон</w:t>
      </w:r>
      <w:proofErr w:type="spellEnd"/>
      <w:r>
        <w:rPr>
          <w:rFonts w:ascii="Times New Roman"/>
          <w:b/>
          <w:i/>
          <w:sz w:val="24"/>
        </w:rPr>
        <w:t xml:space="preserve"> терзаний»)</w:t>
      </w:r>
      <w:r>
        <w:rPr>
          <w:rFonts w:ascii="Times New Roman"/>
          <w:i/>
          <w:sz w:val="24"/>
        </w:rPr>
        <w:t>.</w:t>
      </w:r>
      <w:proofErr w:type="gram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Преодоление канонов классицизма в комедии.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5"/>
          <w:sz w:val="24"/>
        </w:rPr>
        <w:t>Александр Сергеевич Пушкин.</w:t>
      </w:r>
      <w:r>
        <w:rPr>
          <w:rFonts w:ascii="Times New Roman"/>
          <w:spacing w:val="-5"/>
          <w:sz w:val="24"/>
        </w:rPr>
        <w:t xml:space="preserve"> Жизнь и творчество. </w:t>
      </w:r>
      <w:r>
        <w:rPr>
          <w:rFonts w:ascii="Times New Roman"/>
          <w:sz w:val="24"/>
        </w:rPr>
        <w:t>(Обзор.)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i/>
          <w:sz w:val="24"/>
        </w:rPr>
      </w:pPr>
      <w:proofErr w:type="gramStart"/>
      <w:r>
        <w:rPr>
          <w:rFonts w:ascii="Times New Roman"/>
          <w:sz w:val="24"/>
        </w:rPr>
        <w:t xml:space="preserve">Стихотворения </w:t>
      </w:r>
      <w:r>
        <w:rPr>
          <w:rFonts w:ascii="Times New Roman"/>
          <w:b/>
          <w:i/>
          <w:sz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Поэма </w:t>
      </w:r>
      <w:r>
        <w:rPr>
          <w:rFonts w:ascii="Times New Roman"/>
          <w:b/>
          <w:i/>
          <w:sz w:val="24"/>
        </w:rPr>
        <w:t>«</w:t>
      </w:r>
      <w:proofErr w:type="spellStart"/>
      <w:r>
        <w:rPr>
          <w:rFonts w:ascii="Times New Roman"/>
          <w:b/>
          <w:i/>
          <w:sz w:val="24"/>
        </w:rPr>
        <w:t>Цыганы</w:t>
      </w:r>
      <w:proofErr w:type="spellEnd"/>
      <w:r>
        <w:rPr>
          <w:rFonts w:ascii="Times New Roman"/>
          <w:b/>
          <w:i/>
          <w:sz w:val="24"/>
        </w:rPr>
        <w:t>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«Евгений Онегин».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Онегинская</w:t>
      </w:r>
      <w:proofErr w:type="spellEnd"/>
      <w:r>
        <w:rPr>
          <w:rFonts w:ascii="Times New Roman"/>
          <w:sz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rPr>
          <w:rFonts w:ascii="Times New Roman"/>
          <w:sz w:val="24"/>
        </w:rPr>
        <w:t>Типическое</w:t>
      </w:r>
      <w:proofErr w:type="gramEnd"/>
      <w:r>
        <w:rPr>
          <w:rFonts w:ascii="Times New Roman"/>
          <w:sz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pacing w:val="-2"/>
          <w:sz w:val="24"/>
        </w:rPr>
        <w:t>«Моцарт и Сальери».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Проблема «гения и злодейства». </w:t>
      </w:r>
      <w:r>
        <w:rPr>
          <w:rFonts w:ascii="Times New Roman"/>
          <w:sz w:val="24"/>
        </w:rPr>
        <w:t>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4"/>
          <w:sz w:val="24"/>
        </w:rPr>
        <w:t>Михаил Юрьевич Лермонтов.</w:t>
      </w:r>
      <w:r>
        <w:rPr>
          <w:rFonts w:ascii="Times New Roman"/>
          <w:spacing w:val="-4"/>
          <w:sz w:val="24"/>
        </w:rPr>
        <w:t xml:space="preserve"> Жизнь и творчество. </w:t>
      </w:r>
      <w:r>
        <w:rPr>
          <w:rFonts w:ascii="Times New Roman"/>
          <w:sz w:val="24"/>
        </w:rPr>
        <w:t>(Обзор.)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«Герой нашего времени».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Особенности композиции. Печорин — «самый любопытный предмет своих наблюдений» (В. Г. Белинский).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Печорин и Максим </w:t>
      </w:r>
      <w:proofErr w:type="spellStart"/>
      <w:r>
        <w:rPr>
          <w:rFonts w:ascii="Times New Roman"/>
          <w:sz w:val="24"/>
        </w:rPr>
        <w:t>Максимыч</w:t>
      </w:r>
      <w:proofErr w:type="spellEnd"/>
      <w:r>
        <w:rPr>
          <w:rFonts w:ascii="Times New Roman"/>
          <w:sz w:val="24"/>
        </w:rPr>
        <w:t xml:space="preserve">. Печорин и доктор </w:t>
      </w:r>
      <w:proofErr w:type="gramStart"/>
      <w:r>
        <w:rPr>
          <w:rFonts w:ascii="Times New Roman"/>
          <w:sz w:val="24"/>
        </w:rPr>
        <w:t>Вер-</w:t>
      </w:r>
      <w:proofErr w:type="spellStart"/>
      <w:r>
        <w:rPr>
          <w:rFonts w:ascii="Times New Roman"/>
          <w:sz w:val="24"/>
        </w:rPr>
        <w:t>нер</w:t>
      </w:r>
      <w:proofErr w:type="spellEnd"/>
      <w:proofErr w:type="gramEnd"/>
      <w:r>
        <w:rPr>
          <w:rFonts w:ascii="Times New Roman"/>
          <w:sz w:val="24"/>
        </w:rPr>
        <w:t xml:space="preserve">. Печорин и Грушницкий. Печорин и Вера. Печорин и Мери. Печорин и «ундина». Повесть </w:t>
      </w:r>
      <w:r>
        <w:rPr>
          <w:rFonts w:ascii="Times New Roman"/>
          <w:b/>
          <w:i/>
          <w:sz w:val="24"/>
        </w:rPr>
        <w:t>«Фаталист»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Основные мотивы лирики. </w:t>
      </w:r>
      <w:proofErr w:type="gramStart"/>
      <w:r>
        <w:rPr>
          <w:rFonts w:ascii="Times New Roman"/>
          <w:b/>
          <w:i/>
          <w:sz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Пафос вольности, чувство одиночества, тема любви, поэта и поэзии.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pacing w:val="-3"/>
          <w:sz w:val="24"/>
        </w:rPr>
        <w:t>Николай Васильевич Гоголь.</w:t>
      </w:r>
      <w:r>
        <w:rPr>
          <w:rFonts w:ascii="Times New Roman"/>
          <w:spacing w:val="-3"/>
          <w:sz w:val="24"/>
        </w:rPr>
        <w:t xml:space="preserve"> Жизнь и творчество. </w:t>
      </w:r>
      <w:r>
        <w:rPr>
          <w:rFonts w:ascii="Times New Roman"/>
          <w:sz w:val="24"/>
        </w:rPr>
        <w:t>(Обзор)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«Мертвые души»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rFonts w:ascii="Times New Roman"/>
          <w:i/>
          <w:sz w:val="24"/>
        </w:rPr>
        <w:t>видах</w:t>
      </w:r>
      <w:proofErr w:type="gramEnd"/>
      <w:r>
        <w:rPr>
          <w:rFonts w:ascii="Times New Roman"/>
          <w:i/>
          <w:sz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rFonts w:ascii="Times New Roman"/>
          <w:i/>
          <w:sz w:val="24"/>
        </w:rPr>
        <w:t>издевка</w:t>
      </w:r>
      <w:proofErr w:type="gramEnd"/>
      <w:r>
        <w:rPr>
          <w:rFonts w:ascii="Times New Roman"/>
          <w:i/>
          <w:sz w:val="24"/>
        </w:rPr>
        <w:t xml:space="preserve">, беззлобное </w:t>
      </w:r>
      <w:proofErr w:type="spellStart"/>
      <w:r>
        <w:rPr>
          <w:rFonts w:ascii="Times New Roman"/>
          <w:i/>
          <w:sz w:val="24"/>
        </w:rPr>
        <w:t>комикование</w:t>
      </w:r>
      <w:proofErr w:type="spellEnd"/>
      <w:r>
        <w:rPr>
          <w:rFonts w:ascii="Times New Roman"/>
          <w:i/>
          <w:sz w:val="24"/>
        </w:rPr>
        <w:t>, дружеский смех (развитие представлений).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Александр  Николаевич Островский.</w:t>
      </w:r>
      <w:r>
        <w:rPr>
          <w:rFonts w:ascii="Times New Roman"/>
          <w:spacing w:val="-1"/>
          <w:sz w:val="24"/>
        </w:rPr>
        <w:t xml:space="preserve"> 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«Бедность не порок».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>
        <w:rPr>
          <w:rFonts w:ascii="Times New Roman"/>
          <w:sz w:val="24"/>
        </w:rPr>
        <w:t>Гордеевна</w:t>
      </w:r>
      <w:proofErr w:type="spellEnd"/>
      <w:r>
        <w:rPr>
          <w:rFonts w:ascii="Times New Roman"/>
          <w:sz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 литературы. Комедия как жанр драматургии (развитие понятия).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Федор Михайлович Достоевский.</w:t>
      </w:r>
      <w:r>
        <w:rPr>
          <w:rFonts w:ascii="Times New Roman"/>
          <w:sz w:val="24"/>
        </w:rPr>
        <w:t xml:space="preserve">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«Белые ночи».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lastRenderedPageBreak/>
        <w:t>Теория   литературы. Повесть (развитие понятия).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Лев Николаевич Толстой</w:t>
      </w:r>
      <w:r>
        <w:rPr>
          <w:rFonts w:ascii="Times New Roman"/>
          <w:sz w:val="24"/>
        </w:rPr>
        <w:t>.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«Юность».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Антон Павлович Чехов.</w:t>
      </w:r>
      <w:r>
        <w:rPr>
          <w:rFonts w:ascii="Times New Roman"/>
          <w:sz w:val="24"/>
        </w:rPr>
        <w:t xml:space="preserve">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pacing w:val="-2"/>
          <w:sz w:val="24"/>
        </w:rPr>
        <w:t>«Тоска», «Смерть чиновника».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Истинные и ложные </w:t>
      </w:r>
      <w:r>
        <w:rPr>
          <w:rFonts w:ascii="Times New Roman"/>
          <w:sz w:val="24"/>
        </w:rPr>
        <w:t>ценности героев рассказа.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«Смерть чиновника». Эволюция образа маленького человека в русской литературе XIX века. Чеховское отношение </w:t>
      </w:r>
      <w:r>
        <w:rPr>
          <w:rFonts w:ascii="Times New Roman"/>
          <w:spacing w:val="-1"/>
          <w:sz w:val="24"/>
        </w:rPr>
        <w:t xml:space="preserve">к маленькому человеку. Боль и негодование автора. «Тоска». </w:t>
      </w:r>
      <w:r>
        <w:rPr>
          <w:rFonts w:ascii="Times New Roman"/>
          <w:sz w:val="24"/>
        </w:rPr>
        <w:t>Тема одиночества человека в многолюдном городе.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Развитие представлений о жанровых особенностях рассказа.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Из поэзии XIX века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Развитие представлений о видах (жанрах) лирических произведений.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ИЗ   РУССКОЙ  ЛИТЕРАТУРЫ  XX  ВЕКА 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Богатство и разнообразие жанров и направлений русской литературы XX века.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Из  русской  прозы   XX века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Беседа о разнообразии видов и жанров прозаических произведений XX века, о ведущих прозаиках России.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Иван Алексеевич Бунин.</w:t>
      </w:r>
      <w:r>
        <w:rPr>
          <w:rFonts w:ascii="Times New Roman"/>
          <w:sz w:val="24"/>
        </w:rPr>
        <w:t xml:space="preserve">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 xml:space="preserve">Рассказ </w:t>
      </w:r>
      <w:r>
        <w:rPr>
          <w:rFonts w:ascii="Times New Roman"/>
          <w:b/>
          <w:i/>
          <w:spacing w:val="-1"/>
          <w:sz w:val="24"/>
        </w:rPr>
        <w:t>«Темные аллеи».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Печальная история любви людей </w:t>
      </w:r>
      <w:r>
        <w:rPr>
          <w:rFonts w:ascii="Times New Roman"/>
          <w:sz w:val="24"/>
        </w:rPr>
        <w:t>из разных социальных слоев. «Поэзия» и «проза» русской усадьбы. Лиризм повествования.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Михаил Афанасьевич Булгаков.</w:t>
      </w:r>
      <w:r>
        <w:rPr>
          <w:rFonts w:ascii="Times New Roman"/>
          <w:sz w:val="24"/>
        </w:rPr>
        <w:t xml:space="preserve"> 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Повесть </w:t>
      </w:r>
      <w:r>
        <w:rPr>
          <w:rFonts w:ascii="Times New Roman"/>
          <w:b/>
          <w:i/>
          <w:sz w:val="24"/>
        </w:rPr>
        <w:t>«Собачье сердце».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rFonts w:ascii="Times New Roman"/>
          <w:sz w:val="24"/>
        </w:rPr>
        <w:t>шариковщины</w:t>
      </w:r>
      <w:proofErr w:type="spellEnd"/>
      <w:r>
        <w:rPr>
          <w:rFonts w:ascii="Times New Roman"/>
          <w:sz w:val="24"/>
        </w:rPr>
        <w:t>», «</w:t>
      </w:r>
      <w:proofErr w:type="spellStart"/>
      <w:r>
        <w:rPr>
          <w:rFonts w:ascii="Times New Roman"/>
          <w:sz w:val="24"/>
        </w:rPr>
        <w:t>швондерства</w:t>
      </w:r>
      <w:proofErr w:type="spellEnd"/>
      <w:r>
        <w:rPr>
          <w:rFonts w:ascii="Times New Roman"/>
          <w:sz w:val="24"/>
        </w:rPr>
        <w:t>». Поэтика Булгакова-сатирика. Прием гротеска в повести.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Художественная условность, фантастика, сатира (развитие понятий).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lastRenderedPageBreak/>
        <w:t>Михаил Александрович Шолохов.</w:t>
      </w:r>
      <w:r>
        <w:rPr>
          <w:rFonts w:ascii="Times New Roman"/>
          <w:sz w:val="24"/>
        </w:rPr>
        <w:t xml:space="preserve">  Слово о писателе.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Рассказ </w:t>
      </w:r>
      <w:r>
        <w:rPr>
          <w:rFonts w:ascii="Times New Roman"/>
          <w:b/>
          <w:i/>
          <w:sz w:val="24"/>
        </w:rPr>
        <w:t>«Судьба человека».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Александр Исаевич Солженицын.</w:t>
      </w:r>
      <w:r>
        <w:rPr>
          <w:rFonts w:ascii="Times New Roman"/>
          <w:sz w:val="24"/>
        </w:rPr>
        <w:t xml:space="preserve">  Слово о писателе. Рассказ </w:t>
      </w:r>
      <w:r>
        <w:rPr>
          <w:rFonts w:ascii="Times New Roman"/>
          <w:i/>
          <w:sz w:val="24"/>
        </w:rPr>
        <w:t xml:space="preserve">«Матренин двор». </w:t>
      </w:r>
      <w:r>
        <w:rPr>
          <w:rFonts w:ascii="Times New Roman"/>
          <w:sz w:val="24"/>
        </w:rPr>
        <w:t>Образ праведницы. Трагизм судьбы героини. Жизненная основа притчи.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  литературы. Притча (углубление понятия).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Из русской  поэзии XX века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Штрихи  к портретам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Александр Александрович Блок.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Сергей Александрович Есенин.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Владимир Владимирович Маяковский.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«Послушайте!»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Марина Ивановна Цветаева.</w:t>
      </w:r>
      <w:r>
        <w:rPr>
          <w:rFonts w:ascii="Times New Roman"/>
          <w:sz w:val="24"/>
        </w:rPr>
        <w:t xml:space="preserve"> Слово о поэте. </w:t>
      </w:r>
      <w:r>
        <w:rPr>
          <w:rFonts w:ascii="Times New Roman"/>
          <w:b/>
          <w:i/>
          <w:sz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Николай Алексеевич Заболоцкий.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lastRenderedPageBreak/>
        <w:t>«Я не ищу гармонии в природе...», «Где-то в поле возле Магадана...», «Можжевеловый куст».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Стихотворения о человеке и природе. Философская глубина обобщений поэта-мыслителя.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Анна Андреевна Ахматова.</w:t>
      </w:r>
      <w:r>
        <w:rPr>
          <w:rFonts w:ascii="Times New Roman"/>
          <w:sz w:val="24"/>
        </w:rPr>
        <w:t xml:space="preserve"> 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Стихотворные произведения из книг </w:t>
      </w:r>
      <w:r>
        <w:rPr>
          <w:rFonts w:ascii="Times New Roman"/>
          <w:b/>
          <w:i/>
          <w:sz w:val="24"/>
        </w:rPr>
        <w:t>«Четки», «Белая стая», «Вечер», «Подорожник», «Тростник», «Бег времени».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Борис Леонидович Пастернак.</w:t>
      </w:r>
      <w:r>
        <w:rPr>
          <w:rFonts w:ascii="Times New Roman"/>
          <w:sz w:val="24"/>
        </w:rPr>
        <w:t xml:space="preserve"> 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«Красавица моя, вся стать...», «Перемена», «Весна в лесу», «Любить иных тяжелый крест...».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Философская глубина лирики Б. Пастернака. Одухотворенная предметность </w:t>
      </w:r>
      <w:proofErr w:type="spellStart"/>
      <w:r>
        <w:rPr>
          <w:rFonts w:ascii="Times New Roman"/>
          <w:sz w:val="24"/>
        </w:rPr>
        <w:t>пастернаковской</w:t>
      </w:r>
      <w:proofErr w:type="spellEnd"/>
      <w:r>
        <w:rPr>
          <w:rFonts w:ascii="Times New Roman"/>
          <w:sz w:val="24"/>
        </w:rPr>
        <w:t xml:space="preserve"> поэзии. Приобщение вечных тем к современности в стихах о природе и любви.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Александр </w:t>
      </w:r>
      <w:proofErr w:type="spellStart"/>
      <w:r>
        <w:rPr>
          <w:rFonts w:ascii="Times New Roman"/>
          <w:b/>
          <w:sz w:val="24"/>
        </w:rPr>
        <w:t>Трифонович</w:t>
      </w:r>
      <w:proofErr w:type="spellEnd"/>
      <w:r>
        <w:rPr>
          <w:rFonts w:ascii="Times New Roman"/>
          <w:b/>
          <w:sz w:val="24"/>
        </w:rPr>
        <w:t xml:space="preserve"> Твардовский.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pacing w:val="-3"/>
          <w:sz w:val="24"/>
        </w:rPr>
        <w:t xml:space="preserve">«Урожай», «Родное», «Весенние строчки», «Матери», </w:t>
      </w:r>
      <w:r>
        <w:rPr>
          <w:rFonts w:ascii="Times New Roman"/>
          <w:b/>
          <w:i/>
          <w:sz w:val="24"/>
        </w:rPr>
        <w:t xml:space="preserve">«Страна </w:t>
      </w:r>
      <w:proofErr w:type="spellStart"/>
      <w:r>
        <w:rPr>
          <w:rFonts w:ascii="Times New Roman"/>
          <w:b/>
          <w:i/>
          <w:sz w:val="24"/>
        </w:rPr>
        <w:t>Муравия</w:t>
      </w:r>
      <w:proofErr w:type="spellEnd"/>
      <w:r>
        <w:rPr>
          <w:rFonts w:ascii="Times New Roman"/>
          <w:b/>
          <w:i/>
          <w:sz w:val="24"/>
        </w:rPr>
        <w:t>»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(отрывки из поэмы). Стихотворения о Родине, о природе. Интонация и стиль стихотворений.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Теория литературы. </w:t>
      </w:r>
      <w:proofErr w:type="spellStart"/>
      <w:r>
        <w:rPr>
          <w:rFonts w:ascii="Times New Roman"/>
          <w:i/>
          <w:sz w:val="24"/>
        </w:rPr>
        <w:t>Силлаботоническая</w:t>
      </w:r>
      <w:proofErr w:type="spellEnd"/>
      <w:r>
        <w:rPr>
          <w:rFonts w:ascii="Times New Roman"/>
          <w:i/>
          <w:sz w:val="24"/>
        </w:rPr>
        <w:t xml:space="preserve"> и </w:t>
      </w:r>
      <w:proofErr w:type="gramStart"/>
      <w:r>
        <w:rPr>
          <w:rFonts w:ascii="Times New Roman"/>
          <w:i/>
          <w:sz w:val="24"/>
        </w:rPr>
        <w:t>тоническая</w:t>
      </w:r>
      <w:proofErr w:type="gramEnd"/>
      <w:r>
        <w:rPr>
          <w:rFonts w:ascii="Times New Roman"/>
          <w:i/>
          <w:sz w:val="24"/>
        </w:rPr>
        <w:t xml:space="preserve"> системы стихосложения.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Виды рифм. Способы рифмовки (углубление представлений).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Песни  и  романсы на стихи  поэтов XIX—XX веков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 xml:space="preserve">Н. Языков. </w:t>
      </w:r>
      <w:r>
        <w:rPr>
          <w:rFonts w:ascii="Times New Roman"/>
          <w:i/>
          <w:spacing w:val="-1"/>
          <w:sz w:val="24"/>
        </w:rPr>
        <w:t xml:space="preserve">«Пловец» («Нелюдимо наше море...»); </w:t>
      </w:r>
      <w:r>
        <w:rPr>
          <w:rFonts w:ascii="Times New Roman"/>
          <w:spacing w:val="-1"/>
          <w:sz w:val="24"/>
        </w:rPr>
        <w:t>В. Сол</w:t>
      </w:r>
      <w:r>
        <w:rPr>
          <w:rFonts w:ascii="Times New Roman"/>
          <w:sz w:val="24"/>
        </w:rPr>
        <w:t xml:space="preserve">логуб. </w:t>
      </w:r>
      <w:r>
        <w:rPr>
          <w:rFonts w:ascii="Times New Roman"/>
          <w:i/>
          <w:sz w:val="24"/>
        </w:rPr>
        <w:t xml:space="preserve">«Серенада» («Закинув плащ, с гитарой под рукой...»); </w:t>
      </w:r>
      <w:r>
        <w:rPr>
          <w:rFonts w:ascii="Times New Roman"/>
          <w:spacing w:val="-1"/>
          <w:sz w:val="24"/>
        </w:rPr>
        <w:t xml:space="preserve">Н. Некрасов. </w:t>
      </w:r>
      <w:r>
        <w:rPr>
          <w:rFonts w:ascii="Times New Roman"/>
          <w:i/>
          <w:spacing w:val="-1"/>
          <w:sz w:val="24"/>
        </w:rPr>
        <w:t>«Тройка» («Что ты жадно глядишь на до</w:t>
      </w:r>
      <w:r>
        <w:rPr>
          <w:rFonts w:ascii="Times New Roman"/>
          <w:i/>
          <w:spacing w:val="-5"/>
          <w:sz w:val="24"/>
        </w:rPr>
        <w:t xml:space="preserve">рогу...»); </w:t>
      </w:r>
      <w:r>
        <w:rPr>
          <w:rFonts w:ascii="Times New Roman"/>
          <w:spacing w:val="-5"/>
          <w:sz w:val="24"/>
        </w:rPr>
        <w:t xml:space="preserve">А. Вертинский. </w:t>
      </w:r>
      <w:r>
        <w:rPr>
          <w:rFonts w:ascii="Times New Roman"/>
          <w:i/>
          <w:spacing w:val="-5"/>
          <w:sz w:val="24"/>
        </w:rPr>
        <w:t xml:space="preserve">«Доченьки»; </w:t>
      </w:r>
      <w:r>
        <w:rPr>
          <w:rFonts w:ascii="Times New Roman"/>
          <w:spacing w:val="-5"/>
          <w:sz w:val="24"/>
        </w:rPr>
        <w:t xml:space="preserve">Н. Заболоцкий. </w:t>
      </w:r>
      <w:r>
        <w:rPr>
          <w:rFonts w:ascii="Times New Roman"/>
          <w:i/>
          <w:spacing w:val="-5"/>
          <w:sz w:val="24"/>
        </w:rPr>
        <w:t xml:space="preserve">«В </w:t>
      </w:r>
      <w:r>
        <w:rPr>
          <w:rFonts w:ascii="Times New Roman"/>
          <w:i/>
          <w:sz w:val="24"/>
        </w:rPr>
        <w:t xml:space="preserve">этой роще березовой...». </w:t>
      </w:r>
      <w:r>
        <w:rPr>
          <w:rFonts w:ascii="Times New Roman"/>
          <w:sz w:val="24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b/>
          <w:spacing w:val="-2"/>
          <w:sz w:val="24"/>
        </w:rPr>
      </w:pPr>
      <w:r>
        <w:rPr>
          <w:rFonts w:ascii="Times New Roman"/>
          <w:b/>
          <w:spacing w:val="-2"/>
          <w:sz w:val="24"/>
        </w:rPr>
        <w:t>ИЗ  ЗАРУБЕЖНОЙ  ЛИТЕРАТУРЫ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Античная лирика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Гай Валерий Катулл.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b/>
          <w:i/>
          <w:spacing w:val="-5"/>
          <w:sz w:val="24"/>
        </w:rPr>
        <w:t xml:space="preserve">«Нет, ни одна средь женщин...», «Нет, не надейся </w:t>
      </w:r>
      <w:r>
        <w:rPr>
          <w:rFonts w:ascii="Times New Roman"/>
          <w:b/>
          <w:i/>
          <w:sz w:val="24"/>
        </w:rPr>
        <w:t>приязнь заслужить...».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>
        <w:rPr>
          <w:rFonts w:ascii="Times New Roman"/>
          <w:sz w:val="24"/>
        </w:rPr>
        <w:t xml:space="preserve">Пушкин как переводчик Катулла </w:t>
      </w:r>
      <w:r>
        <w:rPr>
          <w:rFonts w:ascii="Times New Roman"/>
          <w:i/>
          <w:sz w:val="24"/>
        </w:rPr>
        <w:t>{«Мальчику»).</w:t>
      </w:r>
      <w:proofErr w:type="gramEnd"/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Гораций.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z w:val="24"/>
        </w:rPr>
        <w:t>«Я воздвиг памятник...».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>
        <w:rPr>
          <w:rFonts w:ascii="Times New Roman"/>
          <w:sz w:val="24"/>
        </w:rPr>
        <w:t>горацианской</w:t>
      </w:r>
      <w:proofErr w:type="spellEnd"/>
      <w:r>
        <w:rPr>
          <w:rFonts w:ascii="Times New Roman"/>
          <w:sz w:val="24"/>
        </w:rPr>
        <w:t xml:space="preserve"> оды в творчестве Державина и Пушкина.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Данте Алигьери.</w:t>
      </w:r>
      <w:r>
        <w:rPr>
          <w:rFonts w:ascii="Times New Roman"/>
          <w:sz w:val="24"/>
        </w:rPr>
        <w:t xml:space="preserve"> Слово о поэте.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i/>
          <w:spacing w:val="-4"/>
          <w:sz w:val="24"/>
        </w:rPr>
        <w:lastRenderedPageBreak/>
        <w:t>«Божественная комедия»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-4"/>
          <w:sz w:val="24"/>
        </w:rPr>
        <w:t xml:space="preserve">(фрагменты). </w:t>
      </w:r>
      <w:proofErr w:type="gramStart"/>
      <w:r>
        <w:rPr>
          <w:rFonts w:ascii="Times New Roman"/>
          <w:spacing w:val="-4"/>
          <w:sz w:val="24"/>
        </w:rPr>
        <w:t xml:space="preserve">Множественность </w:t>
      </w:r>
      <w:r>
        <w:rPr>
          <w:rFonts w:ascii="Times New Roman"/>
          <w:spacing w:val="-1"/>
          <w:sz w:val="24"/>
        </w:rPr>
        <w:t xml:space="preserve">смыслов поэмы: буквальный (изображение загробного мира), </w:t>
      </w:r>
      <w:r>
        <w:rPr>
          <w:rFonts w:ascii="Times New Roman"/>
          <w:sz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>
        <w:rPr>
          <w:rFonts w:ascii="Times New Roman"/>
          <w:sz w:val="24"/>
        </w:rPr>
        <w:t>). Универсально-философский характер поэмы.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Уильям Шекспир.</w:t>
      </w:r>
      <w:r>
        <w:rPr>
          <w:rFonts w:ascii="Times New Roman"/>
          <w:sz w:val="24"/>
        </w:rPr>
        <w:t xml:space="preserve"> Краткие сведения о жизни и творчестве Шекспира. Характеристики гуманизма эпохи Возрождения.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b/>
          <w:i/>
          <w:sz w:val="24"/>
        </w:rPr>
        <w:t>«Гамлет»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(обзор с чтением отдельных сцен по выбору учителя, например: монологи Гамлета из сцены пятой  (1-й акт), сцены первой (3-й акт),  сцены четвертой</w:t>
      </w:r>
      <w:proofErr w:type="gramEnd"/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(4-й акт). «Гамлет» — «пьеса на все века» (А. </w:t>
      </w:r>
      <w:proofErr w:type="spellStart"/>
      <w:r>
        <w:rPr>
          <w:rFonts w:ascii="Times New Roman"/>
          <w:sz w:val="24"/>
        </w:rPr>
        <w:t>Аникст</w:t>
      </w:r>
      <w:proofErr w:type="spellEnd"/>
      <w:r>
        <w:rPr>
          <w:rFonts w:ascii="Times New Roman"/>
          <w:sz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Теория литературы. Трагедия как драматический жанр (углубление понятия).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Иоганн Вольфганг Гете.</w:t>
      </w:r>
      <w:r>
        <w:rPr>
          <w:rFonts w:ascii="Times New Roman"/>
          <w:sz w:val="24"/>
        </w:rPr>
        <w:t xml:space="preserve"> Краткие сведения о жизни и творчестве Гете. Характеристика особенностей эпохи Просвещения.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proofErr w:type="gramStart"/>
      <w:r>
        <w:rPr>
          <w:rFonts w:ascii="Times New Roman"/>
          <w:b/>
          <w:i/>
          <w:sz w:val="24"/>
        </w:rPr>
        <w:t>«Фауст»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(обзор с чтением отдельных сцен по выбору учителя, например: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«Пролог на небесах», «У городских </w:t>
      </w:r>
      <w:r>
        <w:rPr>
          <w:rFonts w:ascii="Times New Roman"/>
          <w:i/>
          <w:spacing w:val="-7"/>
          <w:sz w:val="24"/>
        </w:rPr>
        <w:t xml:space="preserve">ворот», «Кабинет Фауста», «Сад», «Ночь. </w:t>
      </w:r>
      <w:proofErr w:type="gramStart"/>
      <w:r>
        <w:rPr>
          <w:rFonts w:ascii="Times New Roman"/>
          <w:i/>
          <w:spacing w:val="-7"/>
          <w:sz w:val="24"/>
        </w:rPr>
        <w:t xml:space="preserve">Улица перед домом </w:t>
      </w:r>
      <w:r>
        <w:rPr>
          <w:rFonts w:ascii="Times New Roman"/>
          <w:i/>
          <w:sz w:val="24"/>
        </w:rPr>
        <w:t xml:space="preserve">Гретхен», «Тюрьма», </w:t>
      </w:r>
      <w:r>
        <w:rPr>
          <w:rFonts w:ascii="Times New Roman"/>
          <w:sz w:val="24"/>
        </w:rPr>
        <w:t>последний монолог Фауста из второй части трагедии).</w:t>
      </w:r>
      <w:proofErr w:type="gramEnd"/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354B87" w:rsidRDefault="00B07C5F">
      <w:pPr>
        <w:spacing w:after="0" w:line="360" w:lineRule="auto"/>
        <w:ind w:firstLine="70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F6762" w:rsidRDefault="00B07C5F" w:rsidP="000142E9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Теория литературы. Философско-драматическая поэма.</w:t>
      </w:r>
    </w:p>
    <w:p w:rsidR="002C25E8" w:rsidRDefault="002C25E8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</w:p>
    <w:p w:rsidR="002B06A6" w:rsidRDefault="002B06A6">
      <w:pPr>
        <w:spacing w:after="0" w:line="360" w:lineRule="auto"/>
        <w:ind w:firstLine="709"/>
        <w:jc w:val="both"/>
        <w:rPr>
          <w:rFonts w:ascii="Times New Roman"/>
          <w:i/>
          <w:sz w:val="24"/>
        </w:rPr>
      </w:pPr>
    </w:p>
    <w:p w:rsidR="00E35BFA" w:rsidRPr="0020083E" w:rsidRDefault="00E35BFA" w:rsidP="00E35BFA">
      <w:pPr>
        <w:pStyle w:val="a5"/>
        <w:jc w:val="center"/>
        <w:rPr>
          <w:rFonts w:ascii="Times New Roman"/>
          <w:b/>
          <w:sz w:val="28"/>
          <w:szCs w:val="28"/>
        </w:rPr>
      </w:pPr>
      <w:r w:rsidRPr="0020083E">
        <w:rPr>
          <w:rFonts w:ascii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762"/>
        <w:gridCol w:w="988"/>
      </w:tblGrid>
      <w:tr w:rsidR="00BC241E" w:rsidTr="00D14899">
        <w:trPr>
          <w:trHeight w:val="55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№ 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п</w:t>
            </w:r>
            <w:proofErr w:type="gramEnd"/>
            <w:r>
              <w:rPr>
                <w:rFonts w:ascii="Times New Roman"/>
                <w:b/>
                <w:spacing w:val="-1"/>
                <w:sz w:val="24"/>
              </w:rPr>
              <w:t>/п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Тема урока</w:t>
            </w:r>
          </w:p>
        </w:tc>
        <w:tc>
          <w:tcPr>
            <w:tcW w:w="992" w:type="dxa"/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Кол-во часов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Введение.</w:t>
            </w:r>
            <w:r>
              <w:rPr>
                <w:rFonts w:ascii="Times New Roman"/>
              </w:rPr>
              <w:t xml:space="preserve">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Контрольная практическая работа </w:t>
            </w:r>
            <w:r>
              <w:rPr>
                <w:rFonts w:ascii="Times New Roman"/>
              </w:rPr>
              <w:t xml:space="preserve">по произведению "Слово о полку Игореве".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Классицизм в русском и мировом искусстве. Общая характеристика русской литературы XVIII века. Особенности русского классицизма</w:t>
            </w:r>
            <w:r w:rsidR="00FC4AAD">
              <w:rPr>
                <w:rFonts w:ascii="Times New Roman"/>
              </w:rPr>
              <w:t>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М.В. Ломоносов «Ода на день восшествия на Всероссийский престол </w:t>
            </w:r>
            <w:proofErr w:type="spellStart"/>
            <w:r>
              <w:rPr>
                <w:rFonts w:ascii="Times New Roman"/>
              </w:rPr>
              <w:t>ея</w:t>
            </w:r>
            <w:proofErr w:type="spellEnd"/>
            <w:r>
              <w:rPr>
                <w:rFonts w:ascii="Times New Roman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А.Н.Радищев</w:t>
            </w:r>
            <w:proofErr w:type="spellEnd"/>
            <w:r>
              <w:rPr>
                <w:rFonts w:ascii="Times New Roman"/>
              </w:rPr>
              <w:t>. «Путешествие из Петербурга в Москву» (Обзор)</w:t>
            </w:r>
          </w:p>
          <w:p w:rsidR="00BC241E" w:rsidRDefault="00BC241E" w:rsidP="004A372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Критика крепостничества. Обличительный пафос произведения.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Н.М.Карамзин</w:t>
            </w:r>
            <w:proofErr w:type="spellEnd"/>
            <w:r>
              <w:rPr>
                <w:rFonts w:ascii="Times New Roman"/>
              </w:rPr>
              <w:t xml:space="preserve">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>9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Pr="004A372B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К/</w:t>
            </w:r>
            <w:proofErr w:type="gramStart"/>
            <w:r>
              <w:rPr>
                <w:rFonts w:ascii="Times New Roman"/>
                <w:b/>
              </w:rPr>
              <w:t>р</w:t>
            </w:r>
            <w:proofErr w:type="gramEnd"/>
            <w:r>
              <w:rPr>
                <w:rFonts w:ascii="Times New Roman"/>
                <w:b/>
              </w:rPr>
              <w:t xml:space="preserve"> №1</w:t>
            </w:r>
            <w:r w:rsidR="004A372B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</w:rPr>
              <w:t>Контрольный</w:t>
            </w:r>
            <w:r>
              <w:rPr>
                <w:rFonts w:ascii="Times New Roman"/>
                <w:b/>
              </w:rPr>
              <w:t xml:space="preserve"> тест</w:t>
            </w:r>
            <w:r>
              <w:rPr>
                <w:rFonts w:ascii="Times New Roman"/>
              </w:rPr>
              <w:t xml:space="preserve"> по древнерусской литературе и литературе XVIII века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"Золотой век" </w:t>
            </w:r>
            <w:r>
              <w:rPr>
                <w:rFonts w:ascii="Times New Roman"/>
              </w:rPr>
              <w:t>русской литературы. Общая характеристика русской и мировой литературы XIX века. Понятие о</w:t>
            </w:r>
            <w:r>
              <w:rPr>
                <w:rFonts w:ascii="Times New Roman"/>
                <w:b/>
              </w:rPr>
              <w:t xml:space="preserve"> романтизме</w:t>
            </w:r>
            <w:r>
              <w:rPr>
                <w:rFonts w:ascii="Times New Roman"/>
              </w:rPr>
              <w:t xml:space="preserve"> и реализме. Поэзия, проза и драматургия XIX века. Романтизм как одно из литературных направлений.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Романтическая </w:t>
            </w:r>
            <w:r w:rsidR="002C25E8">
              <w:rPr>
                <w:rFonts w:ascii="Times New Roman"/>
              </w:rPr>
              <w:t>лирика начала XIX века. Художест</w:t>
            </w:r>
            <w:r>
              <w:rPr>
                <w:rFonts w:ascii="Times New Roman"/>
              </w:rPr>
              <w:t xml:space="preserve">венный мир </w:t>
            </w:r>
            <w:proofErr w:type="spellStart"/>
            <w:r>
              <w:rPr>
                <w:rFonts w:ascii="Times New Roman"/>
              </w:rPr>
              <w:t>В.А.Жуковского</w:t>
            </w:r>
            <w:proofErr w:type="spellEnd"/>
            <w:proofErr w:type="gramStart"/>
            <w:r>
              <w:rPr>
                <w:rFonts w:ascii="Times New Roman"/>
              </w:rPr>
              <w:t>.</w:t>
            </w:r>
            <w:proofErr w:type="gramEnd"/>
            <w:r>
              <w:rPr>
                <w:rFonts w:ascii="Times New Roman"/>
              </w:rPr>
              <w:t xml:space="preserve"> (</w:t>
            </w:r>
            <w:proofErr w:type="gramStart"/>
            <w:r>
              <w:rPr>
                <w:rFonts w:ascii="Times New Roman"/>
              </w:rPr>
              <w:t>о</w:t>
            </w:r>
            <w:proofErr w:type="gramEnd"/>
            <w:r>
              <w:rPr>
                <w:rFonts w:ascii="Times New Roman"/>
              </w:rPr>
              <w:t xml:space="preserve">бзор). Элегия. </w:t>
            </w:r>
            <w:proofErr w:type="gramStart"/>
            <w:r>
              <w:rPr>
                <w:rFonts w:ascii="Times New Roman"/>
              </w:rPr>
              <w:t>(«Море».</w:t>
            </w:r>
            <w:proofErr w:type="gram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«Невыразимое»). </w:t>
            </w:r>
            <w:proofErr w:type="gramEnd"/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12</w:t>
            </w:r>
          </w:p>
          <w:p w:rsidR="00BC241E" w:rsidRDefault="00FC4AAD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 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А.С. Грибоедов: личность и судьба драматурга. История создания комедии «Горе от ума»</w:t>
            </w:r>
            <w:r w:rsidR="00FC4AAD">
              <w:rPr>
                <w:rFonts w:ascii="Times New Roman"/>
              </w:rPr>
              <w:t>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Pr="004A372B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А.С. Грибоедов.</w:t>
            </w:r>
            <w:r w:rsidR="004A372B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«Горе от ума». Жанровые особенности, композиции, сюжет.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Основной конфликт комедии </w:t>
            </w:r>
            <w:proofErr w:type="spellStart"/>
            <w:r>
              <w:rPr>
                <w:rFonts w:ascii="Times New Roman"/>
              </w:rPr>
              <w:t>А.С.Грибоедова</w:t>
            </w:r>
            <w:proofErr w:type="spellEnd"/>
            <w:r>
              <w:rPr>
                <w:rFonts w:ascii="Times New Roman"/>
              </w:rPr>
              <w:t>. «Век нынешний и век минувший…»</w:t>
            </w:r>
          </w:p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proofErr w:type="spellStart"/>
            <w:r>
              <w:rPr>
                <w:rFonts w:ascii="Times New Roman"/>
              </w:rPr>
              <w:t>Фамусовская</w:t>
            </w:r>
            <w:proofErr w:type="spellEnd"/>
            <w:r>
              <w:rPr>
                <w:rFonts w:ascii="Times New Roman"/>
              </w:rPr>
              <w:t xml:space="preserve"> Москва в комедии «Горе от ума».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Система образов в комедии А.С. Грибоедова «Горе от ума». Чацкий и Молчалин. Чацкий и Софья.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rPr>
          <w:trHeight w:val="342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Критика о комедии. И.А. Гончаров. «</w:t>
            </w:r>
            <w:proofErr w:type="spellStart"/>
            <w:r>
              <w:rPr>
                <w:rFonts w:ascii="Times New Roman"/>
              </w:rPr>
              <w:t>Мильон</w:t>
            </w:r>
            <w:proofErr w:type="spellEnd"/>
            <w:r>
              <w:rPr>
                <w:rFonts w:ascii="Times New Roman"/>
              </w:rPr>
              <w:t xml:space="preserve"> терзаний».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17-18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К/</w:t>
            </w:r>
            <w:proofErr w:type="gramStart"/>
            <w:r>
              <w:rPr>
                <w:rFonts w:ascii="Times New Roman"/>
                <w:b/>
              </w:rPr>
              <w:t>р</w:t>
            </w:r>
            <w:proofErr w:type="gramEnd"/>
            <w:r>
              <w:rPr>
                <w:rFonts w:ascii="Times New Roman"/>
                <w:b/>
              </w:rPr>
              <w:t xml:space="preserve"> №2.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b/>
              </w:rPr>
              <w:t xml:space="preserve">Классное контрольное сочинение </w:t>
            </w:r>
            <w:r>
              <w:rPr>
                <w:rFonts w:ascii="Times New Roman"/>
              </w:rPr>
              <w:t xml:space="preserve">по комедии А.С. Грибоедова </w:t>
            </w:r>
          </w:p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«Горе от ума»</w:t>
            </w:r>
            <w:r w:rsidR="00FC4AAD">
              <w:rPr>
                <w:rFonts w:ascii="Times New Roman"/>
              </w:rPr>
              <w:t>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19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А.С. Пушкин: жизнь и творчество. Лицейская лирика. Дружба и друзья в творчестве Пушкина.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Лирика петербургского периода. «К Чаадаеву». Проблема свободы, служения Родине. Тема свободы и власти в лирике </w:t>
            </w:r>
            <w:proofErr w:type="spellStart"/>
            <w:r>
              <w:rPr>
                <w:rFonts w:ascii="Times New Roman"/>
              </w:rPr>
              <w:t>А.С.Пушкина</w:t>
            </w:r>
            <w:proofErr w:type="spellEnd"/>
            <w:r>
              <w:rPr>
                <w:rFonts w:ascii="Times New Roman"/>
              </w:rPr>
              <w:t>. «К морю», «Анчар».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К/ </w:t>
            </w:r>
            <w:proofErr w:type="gramStart"/>
            <w:r>
              <w:rPr>
                <w:rFonts w:ascii="Times New Roman"/>
                <w:b/>
              </w:rPr>
              <w:t>р</w:t>
            </w:r>
            <w:proofErr w:type="gramEnd"/>
            <w:r>
              <w:rPr>
                <w:rFonts w:ascii="Times New Roman"/>
                <w:b/>
              </w:rPr>
              <w:t xml:space="preserve"> №3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lastRenderedPageBreak/>
              <w:t>Контрольная работа</w:t>
            </w:r>
            <w:r>
              <w:rPr>
                <w:rFonts w:ascii="Times New Roman"/>
              </w:rPr>
              <w:t xml:space="preserve"> по романтической лирике начала XIX века, комедии "Горе от ума"  и лирике </w:t>
            </w:r>
            <w:proofErr w:type="spellStart"/>
            <w:r>
              <w:rPr>
                <w:rFonts w:ascii="Times New Roman"/>
              </w:rPr>
              <w:t>А.С.Пушкина</w:t>
            </w:r>
            <w:proofErr w:type="spellEnd"/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lastRenderedPageBreak/>
              <w:t>24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>
              <w:rPr>
                <w:rFonts w:ascii="Times New Roman"/>
              </w:rPr>
              <w:t>Онегинская</w:t>
            </w:r>
            <w:proofErr w:type="spellEnd"/>
            <w:r>
              <w:rPr>
                <w:rFonts w:ascii="Times New Roman"/>
              </w:rPr>
              <w:t>» строфа.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Типическое</w:t>
            </w:r>
            <w:proofErr w:type="gramEnd"/>
            <w:r>
              <w:rPr>
                <w:rFonts w:ascii="Times New Roman"/>
              </w:rPr>
              <w:t xml:space="preserve"> и индивидуальное в образах Онегина и Ленского. Трагические итоги жизненного пути</w:t>
            </w:r>
            <w:r w:rsidR="00A47CD0">
              <w:rPr>
                <w:rFonts w:ascii="Times New Roman"/>
              </w:rPr>
              <w:t>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Татьяна Ларина – нравственный идеал Пушкина. Татьяна и Ольга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Пушкинский роман в зеркале критики.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К/</w:t>
            </w:r>
            <w:proofErr w:type="gramStart"/>
            <w:r>
              <w:rPr>
                <w:rFonts w:ascii="Times New Roman"/>
                <w:b/>
              </w:rPr>
              <w:t>Р</w:t>
            </w:r>
            <w:proofErr w:type="gramEnd"/>
            <w:r>
              <w:rPr>
                <w:rFonts w:ascii="Times New Roman"/>
                <w:b/>
              </w:rPr>
              <w:t xml:space="preserve"> №4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Подготовка к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 xml:space="preserve">контрольному </w:t>
            </w:r>
            <w:r>
              <w:rPr>
                <w:rFonts w:ascii="Times New Roman"/>
              </w:rPr>
              <w:t xml:space="preserve">домашнему </w:t>
            </w:r>
            <w:r>
              <w:rPr>
                <w:rFonts w:ascii="Times New Roman"/>
                <w:b/>
              </w:rPr>
              <w:t>сочинению по роману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А.С.Пушкина</w:t>
            </w:r>
            <w:proofErr w:type="spellEnd"/>
            <w:r>
              <w:rPr>
                <w:rFonts w:ascii="Times New Roman"/>
              </w:rPr>
              <w:t xml:space="preserve"> «Евгений Онегин»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29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М.Ю. Лермонтов. Жизнь и творчество. Мотивы вольности и одиночества в лирике </w:t>
            </w:r>
            <w:proofErr w:type="spellStart"/>
            <w:r>
              <w:rPr>
                <w:rFonts w:ascii="Times New Roman"/>
              </w:rPr>
              <w:t>М.Ю.Лермонтова</w:t>
            </w:r>
            <w:proofErr w:type="spellEnd"/>
            <w:r>
              <w:rPr>
                <w:rFonts w:ascii="Times New Roman"/>
              </w:rPr>
              <w:t>. «Нет, я не Байрон, я другой…», «Молитва», «Парус», «И скучно, и грустно…»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«Журнал Печорина» как средство самораскрытия его характера. Обучение анализу эпизода по гл. «Тамань», «Княжна Мери», «Фаталист»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Печорин в системе мужских и женских образов романа. Дружба и любовь в жизни Печорина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Контрольная работа №5 </w:t>
            </w:r>
            <w:r>
              <w:rPr>
                <w:rFonts w:ascii="Times New Roman"/>
              </w:rPr>
              <w:t xml:space="preserve"> по лирике </w:t>
            </w:r>
            <w:proofErr w:type="spellStart"/>
            <w:r>
              <w:rPr>
                <w:rFonts w:ascii="Times New Roman"/>
              </w:rPr>
              <w:t>М.Ю.Лермонтова</w:t>
            </w:r>
            <w:proofErr w:type="spellEnd"/>
            <w:r>
              <w:rPr>
                <w:rFonts w:ascii="Times New Roman"/>
              </w:rPr>
              <w:t>, роману «Герой нашего времени»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Система образов поэмы «Мертвые души». </w:t>
            </w:r>
            <w:r>
              <w:rPr>
                <w:rFonts w:ascii="Times New Roman"/>
                <w:b/>
              </w:rPr>
              <w:t>Р.Р.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Обучение анализу эпизода.</w:t>
            </w:r>
            <w:r>
              <w:rPr>
                <w:rFonts w:ascii="Times New Roman"/>
              </w:rPr>
              <w:t xml:space="preserve"> Чичиков у Манилова"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Образы города и городских чиновников в поэме «Мертвые души»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39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Поэма в оценках </w:t>
            </w:r>
            <w:proofErr w:type="spellStart"/>
            <w:r>
              <w:rPr>
                <w:rFonts w:ascii="Times New Roman"/>
              </w:rPr>
              <w:t>В.Г.Белинского</w:t>
            </w:r>
            <w:proofErr w:type="spellEnd"/>
            <w:r>
              <w:rPr>
                <w:rFonts w:ascii="Times New Roman"/>
              </w:rPr>
              <w:t>.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 К/</w:t>
            </w:r>
            <w:proofErr w:type="gramStart"/>
            <w:r>
              <w:rPr>
                <w:rFonts w:ascii="Times New Roman"/>
                <w:b/>
              </w:rPr>
              <w:t>Р</w:t>
            </w:r>
            <w:proofErr w:type="gramEnd"/>
            <w:r>
              <w:rPr>
                <w:rFonts w:ascii="Times New Roman"/>
                <w:b/>
              </w:rPr>
              <w:t xml:space="preserve"> №6  </w:t>
            </w:r>
            <w:r>
              <w:rPr>
                <w:rFonts w:ascii="Times New Roman"/>
              </w:rPr>
              <w:t>Подготовка к</w:t>
            </w:r>
            <w:r>
              <w:rPr>
                <w:rFonts w:ascii="Times New Roman"/>
                <w:b/>
              </w:rPr>
              <w:t xml:space="preserve">  домашнему контрольному сочинению.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rPr>
          <w:trHeight w:val="698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>
              <w:rPr>
                <w:rFonts w:ascii="Times New Roman"/>
              </w:rPr>
              <w:t xml:space="preserve"> .</w:t>
            </w:r>
            <w:proofErr w:type="gramEnd"/>
            <w:r>
              <w:rPr>
                <w:rFonts w:ascii="Times New Roman"/>
              </w:rPr>
              <w:t xml:space="preserve"> Черты его внутреннего мира.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b/>
              </w:rPr>
              <w:t>Вн</w:t>
            </w:r>
            <w:proofErr w:type="spellEnd"/>
            <w:r>
              <w:rPr>
                <w:rFonts w:ascii="Times New Roman"/>
                <w:b/>
              </w:rPr>
              <w:t>. чт.</w:t>
            </w:r>
            <w:r>
              <w:rPr>
                <w:rFonts w:ascii="Times New Roman"/>
              </w:rPr>
              <w:t xml:space="preserve"> 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</w:t>
            </w:r>
            <w:r>
              <w:rPr>
                <w:rFonts w:ascii="Times New Roman"/>
              </w:rPr>
              <w:lastRenderedPageBreak/>
              <w:t>Боль и негодование автора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lastRenderedPageBreak/>
              <w:t>46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А.П.Чехов</w:t>
            </w:r>
            <w:proofErr w:type="spellEnd"/>
            <w:r>
              <w:rPr>
                <w:rFonts w:ascii="Times New Roman"/>
              </w:rPr>
              <w:t>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Русская литература XX века: многообразие жанров и направлений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49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С.А. Есенин: страницы жизни. Тема Родины в лирике </w:t>
            </w:r>
            <w:proofErr w:type="spellStart"/>
            <w:r>
              <w:rPr>
                <w:rFonts w:ascii="Times New Roman"/>
              </w:rPr>
              <w:t>С.А.Есенина</w:t>
            </w:r>
            <w:proofErr w:type="spellEnd"/>
            <w:r>
              <w:rPr>
                <w:rFonts w:ascii="Times New Roman"/>
              </w:rPr>
              <w:t>. «Вот уж вечер…», «Разбуди меня завтра рано…», «Край ты мой заброшенный…»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>
              <w:rPr>
                <w:rFonts w:ascii="Times New Roman"/>
              </w:rPr>
              <w:t>С.А.Есенина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Маяковский о труде поэта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Р.Р. Письменный анализ одного</w:t>
            </w:r>
            <w:r>
              <w:rPr>
                <w:rFonts w:ascii="Times New Roman"/>
              </w:rPr>
              <w:t xml:space="preserve"> из стихотворений поэтов Серебряного  века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М.А. Булгаков: страницы жизни и творчества. «Собачье сердце» как социально </w:t>
            </w:r>
            <w:proofErr w:type="gramStart"/>
            <w:r>
              <w:rPr>
                <w:rFonts w:ascii="Times New Roman"/>
              </w:rPr>
              <w:t>-ф</w:t>
            </w:r>
            <w:proofErr w:type="gramEnd"/>
            <w:r>
              <w:rPr>
                <w:rFonts w:ascii="Times New Roman"/>
              </w:rPr>
              <w:t xml:space="preserve">илософская сатира на современное общество.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М.И. Цветаева: страницы жизни и творчества. Стихи о поэзии, о  любви, о жизни и смерти 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Особенности поэтики Цветаевой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59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М.А. Шолохов: страницы жизни. «Судьба человека».</w:t>
            </w:r>
          </w:p>
          <w:p w:rsidR="00BC241E" w:rsidRDefault="003600AC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Смысл названия рас</w:t>
            </w:r>
            <w:r w:rsidR="00BC241E">
              <w:rPr>
                <w:rFonts w:ascii="Times New Roman"/>
              </w:rPr>
              <w:t>сказа. Судьба человека и судьба Родины.  Образ главного героя.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Особенности авторского повествования в  рассказе «Судьба человека.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Композиция рассказа, автор и ра</w:t>
            </w:r>
            <w:r w:rsidR="003600AC">
              <w:rPr>
                <w:rFonts w:ascii="Times New Roman"/>
              </w:rPr>
              <w:t>ссказчик, сказовая манера повес</w:t>
            </w:r>
            <w:r>
              <w:rPr>
                <w:rFonts w:ascii="Times New Roman"/>
              </w:rPr>
              <w:t xml:space="preserve">твования.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А.И.Солженицын</w:t>
            </w:r>
            <w:proofErr w:type="spellEnd"/>
            <w:r>
              <w:rPr>
                <w:rFonts w:ascii="Times New Roman"/>
              </w:rPr>
              <w:t xml:space="preserve">. Слово о писателе. «Матренин двор». Картины послевоенной деревни. Образ рассказчика. Тема </w:t>
            </w:r>
            <w:proofErr w:type="spellStart"/>
            <w:r>
              <w:rPr>
                <w:rFonts w:ascii="Times New Roman"/>
              </w:rPr>
              <w:t>праведничества</w:t>
            </w:r>
            <w:proofErr w:type="spellEnd"/>
            <w:r>
              <w:rPr>
                <w:rFonts w:ascii="Times New Roman"/>
              </w:rPr>
              <w:t xml:space="preserve"> в рассказе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Б.Л.Пастернак</w:t>
            </w:r>
            <w:proofErr w:type="spellEnd"/>
            <w:r>
              <w:rPr>
                <w:rFonts w:ascii="Times New Roman"/>
              </w:rPr>
              <w:t>. Слово о поэте.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</w:t>
            </w:r>
            <w:proofErr w:type="gramStart"/>
            <w:r>
              <w:rPr>
                <w:rFonts w:ascii="Times New Roman"/>
              </w:rPr>
              <w:t xml:space="preserve"> .</w:t>
            </w:r>
            <w:proofErr w:type="gramEnd"/>
            <w:r w:rsidR="004A372B">
              <w:rPr>
                <w:rFonts w:ascii="Times New Roman"/>
              </w:rPr>
              <w:t xml:space="preserve"> «Я убит подо </w:t>
            </w:r>
            <w:r>
              <w:rPr>
                <w:rFonts w:ascii="Times New Roman"/>
              </w:rPr>
              <w:t>Ржевом…».</w:t>
            </w:r>
            <w:r w:rsidR="004A372B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Проблемы интонации стихов о войне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b/>
              </w:rPr>
              <w:t>Вн.чт</w:t>
            </w:r>
            <w:proofErr w:type="spellEnd"/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Квинт Гораций. Фланк Слово о поэте. «К Мельпомене».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rPr>
          <w:trHeight w:val="759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У.Шекспир</w:t>
            </w:r>
            <w:proofErr w:type="spellEnd"/>
            <w:r>
              <w:rPr>
                <w:rFonts w:ascii="Times New Roman"/>
              </w:rPr>
              <w:t>. Слово о поэте. «Гамлет» (обзор с чтением отдельных сцен.)</w:t>
            </w:r>
          </w:p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67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И..</w:t>
            </w:r>
            <w:proofErr w:type="spellStart"/>
            <w:r>
              <w:rPr>
                <w:rFonts w:ascii="Times New Roman"/>
              </w:rPr>
              <w:t>В.Гете</w:t>
            </w:r>
            <w:proofErr w:type="spellEnd"/>
            <w:r>
              <w:rPr>
                <w:rFonts w:ascii="Times New Roman"/>
              </w:rPr>
              <w:t>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BC241E" w:rsidTr="004A372B">
        <w:trPr>
          <w:trHeight w:val="475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41E" w:rsidRDefault="00BC241E" w:rsidP="004A372B">
            <w:pPr>
              <w:widowControl w:val="0"/>
              <w:tabs>
                <w:tab w:val="left" w:pos="888"/>
              </w:tabs>
              <w:spacing w:after="0" w:line="100" w:lineRule="atLeast"/>
              <w:jc w:val="center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lastRenderedPageBreak/>
              <w:t>68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41E" w:rsidRDefault="00D47FA0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Итоговый урок</w:t>
            </w:r>
          </w:p>
        </w:tc>
        <w:tc>
          <w:tcPr>
            <w:tcW w:w="992" w:type="dxa"/>
          </w:tcPr>
          <w:p w:rsidR="00BC241E" w:rsidRDefault="00BC241E" w:rsidP="004A372B">
            <w:pPr>
              <w:spacing w:after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</w:tbl>
    <w:p w:rsidR="00354B87" w:rsidRDefault="00354B87" w:rsidP="004A372B">
      <w:pPr>
        <w:widowControl w:val="0"/>
        <w:tabs>
          <w:tab w:val="left" w:pos="888"/>
        </w:tabs>
        <w:spacing w:after="0"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 w:rsidP="004A372B">
      <w:pPr>
        <w:widowControl w:val="0"/>
        <w:tabs>
          <w:tab w:val="left" w:pos="888"/>
        </w:tabs>
        <w:spacing w:after="0"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p w:rsidR="00354B87" w:rsidRDefault="00354B87">
      <w:pPr>
        <w:widowControl w:val="0"/>
        <w:tabs>
          <w:tab w:val="left" w:pos="888"/>
        </w:tabs>
        <w:spacing w:line="100" w:lineRule="atLeast"/>
        <w:ind w:left="35"/>
        <w:jc w:val="center"/>
        <w:rPr>
          <w:rFonts w:ascii="Times New Roman"/>
          <w:spacing w:val="-1"/>
        </w:rPr>
      </w:pPr>
    </w:p>
    <w:sectPr w:rsidR="00354B87" w:rsidSect="00014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A" w:rsidRDefault="0064078A">
      <w:pPr>
        <w:spacing w:after="0" w:line="240" w:lineRule="auto"/>
      </w:pPr>
      <w:r>
        <w:separator/>
      </w:r>
    </w:p>
  </w:endnote>
  <w:endnote w:type="continuationSeparator" w:id="0">
    <w:p w:rsidR="0064078A" w:rsidRDefault="0064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AC" w:rsidRDefault="003600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80695"/>
      <w:docPartObj>
        <w:docPartGallery w:val="Page Numbers (Bottom of Page)"/>
        <w:docPartUnique/>
      </w:docPartObj>
    </w:sdtPr>
    <w:sdtEndPr/>
    <w:sdtContent>
      <w:p w:rsidR="003600AC" w:rsidRDefault="003600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5B">
          <w:rPr>
            <w:noProof/>
          </w:rPr>
          <w:t>3</w:t>
        </w:r>
        <w:r>
          <w:fldChar w:fldCharType="end"/>
        </w:r>
      </w:p>
    </w:sdtContent>
  </w:sdt>
  <w:p w:rsidR="003600AC" w:rsidRDefault="003600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AC" w:rsidRDefault="003600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A" w:rsidRDefault="0064078A">
      <w:pPr>
        <w:spacing w:after="0" w:line="240" w:lineRule="auto"/>
      </w:pPr>
      <w:r>
        <w:separator/>
      </w:r>
    </w:p>
  </w:footnote>
  <w:footnote w:type="continuationSeparator" w:id="0">
    <w:p w:rsidR="0064078A" w:rsidRDefault="0064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AC" w:rsidRDefault="003600A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AC" w:rsidRDefault="003600A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AC" w:rsidRDefault="003600A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AC4"/>
    <w:multiLevelType w:val="multilevel"/>
    <w:tmpl w:val="6A8A9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8E5D0D"/>
    <w:multiLevelType w:val="multilevel"/>
    <w:tmpl w:val="1E68F0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8E22EEC"/>
    <w:multiLevelType w:val="multilevel"/>
    <w:tmpl w:val="8034AA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9875CB3"/>
    <w:multiLevelType w:val="multilevel"/>
    <w:tmpl w:val="0C3A5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3072A"/>
    <w:multiLevelType w:val="multilevel"/>
    <w:tmpl w:val="10782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>
    <w:nsid w:val="6F956584"/>
    <w:multiLevelType w:val="multilevel"/>
    <w:tmpl w:val="7FC2CE30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87"/>
    <w:rsid w:val="000142E9"/>
    <w:rsid w:val="000276C8"/>
    <w:rsid w:val="00090C38"/>
    <w:rsid w:val="000F56A0"/>
    <w:rsid w:val="00113A8E"/>
    <w:rsid w:val="002B06A6"/>
    <w:rsid w:val="002C25E8"/>
    <w:rsid w:val="00354B87"/>
    <w:rsid w:val="003600AC"/>
    <w:rsid w:val="0039088C"/>
    <w:rsid w:val="003F6CCC"/>
    <w:rsid w:val="003F6F0C"/>
    <w:rsid w:val="004416DC"/>
    <w:rsid w:val="00475CE9"/>
    <w:rsid w:val="004A372B"/>
    <w:rsid w:val="004F6CF3"/>
    <w:rsid w:val="0064078A"/>
    <w:rsid w:val="00676083"/>
    <w:rsid w:val="00737E1A"/>
    <w:rsid w:val="007B5CF0"/>
    <w:rsid w:val="00862D5B"/>
    <w:rsid w:val="008E172E"/>
    <w:rsid w:val="009E504D"/>
    <w:rsid w:val="00A47CD0"/>
    <w:rsid w:val="00AA3841"/>
    <w:rsid w:val="00AF6762"/>
    <w:rsid w:val="00B07C5F"/>
    <w:rsid w:val="00B61FF8"/>
    <w:rsid w:val="00BC241E"/>
    <w:rsid w:val="00D14899"/>
    <w:rsid w:val="00D47FA0"/>
    <w:rsid w:val="00E35BFA"/>
    <w:rsid w:val="00E40CF9"/>
    <w:rsid w:val="00E4162F"/>
    <w:rsid w:val="00EC5D36"/>
    <w:rsid w:val="00F15352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9088C"/>
  </w:style>
  <w:style w:type="paragraph" w:styleId="10">
    <w:name w:val="heading 1"/>
    <w:link w:val="11"/>
    <w:uiPriority w:val="9"/>
    <w:qFormat/>
    <w:rsid w:val="003908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3908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39088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3908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9088C"/>
    <w:pPr>
      <w:keepNext/>
      <w:spacing w:after="0" w:line="360" w:lineRule="auto"/>
      <w:jc w:val="both"/>
      <w:outlineLvl w:val="4"/>
    </w:pPr>
    <w:rPr>
      <w:rFonts w:asci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088C"/>
  </w:style>
  <w:style w:type="paragraph" w:styleId="21">
    <w:name w:val="toc 2"/>
    <w:link w:val="22"/>
    <w:uiPriority w:val="39"/>
    <w:rsid w:val="0039088C"/>
    <w:pPr>
      <w:ind w:left="200"/>
    </w:pPr>
  </w:style>
  <w:style w:type="character" w:customStyle="1" w:styleId="22">
    <w:name w:val="Оглавление 2 Знак"/>
    <w:link w:val="21"/>
    <w:rsid w:val="0039088C"/>
  </w:style>
  <w:style w:type="paragraph" w:styleId="41">
    <w:name w:val="toc 4"/>
    <w:link w:val="42"/>
    <w:uiPriority w:val="39"/>
    <w:rsid w:val="0039088C"/>
    <w:pPr>
      <w:ind w:left="600"/>
    </w:pPr>
  </w:style>
  <w:style w:type="character" w:customStyle="1" w:styleId="42">
    <w:name w:val="Оглавление 4 Знак"/>
    <w:link w:val="41"/>
    <w:rsid w:val="0039088C"/>
  </w:style>
  <w:style w:type="paragraph" w:styleId="6">
    <w:name w:val="toc 6"/>
    <w:link w:val="60"/>
    <w:uiPriority w:val="39"/>
    <w:rsid w:val="0039088C"/>
    <w:pPr>
      <w:ind w:left="1000"/>
    </w:pPr>
  </w:style>
  <w:style w:type="character" w:customStyle="1" w:styleId="60">
    <w:name w:val="Оглавление 6 Знак"/>
    <w:link w:val="6"/>
    <w:rsid w:val="0039088C"/>
  </w:style>
  <w:style w:type="paragraph" w:styleId="7">
    <w:name w:val="toc 7"/>
    <w:link w:val="70"/>
    <w:uiPriority w:val="39"/>
    <w:rsid w:val="0039088C"/>
    <w:pPr>
      <w:ind w:left="1200"/>
    </w:pPr>
  </w:style>
  <w:style w:type="character" w:customStyle="1" w:styleId="70">
    <w:name w:val="Оглавление 7 Знак"/>
    <w:link w:val="7"/>
    <w:rsid w:val="0039088C"/>
  </w:style>
  <w:style w:type="paragraph" w:styleId="a3">
    <w:name w:val="footer"/>
    <w:basedOn w:val="a"/>
    <w:link w:val="a4"/>
    <w:uiPriority w:val="99"/>
    <w:rsid w:val="0039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uiPriority w:val="99"/>
    <w:rsid w:val="0039088C"/>
  </w:style>
  <w:style w:type="paragraph" w:customStyle="1" w:styleId="western">
    <w:name w:val="western"/>
    <w:basedOn w:val="a"/>
    <w:link w:val="western0"/>
    <w:rsid w:val="0039088C"/>
    <w:pPr>
      <w:spacing w:beforeAutospacing="1" w:after="115" w:line="240" w:lineRule="auto"/>
    </w:pPr>
    <w:rPr>
      <w:rFonts w:ascii="Times New Roman"/>
      <w:sz w:val="24"/>
    </w:rPr>
  </w:style>
  <w:style w:type="character" w:customStyle="1" w:styleId="western0">
    <w:name w:val="western"/>
    <w:basedOn w:val="1"/>
    <w:link w:val="western"/>
    <w:rsid w:val="0039088C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sid w:val="0039088C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uiPriority w:val="34"/>
    <w:qFormat/>
    <w:rsid w:val="0039088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39088C"/>
  </w:style>
  <w:style w:type="paragraph" w:customStyle="1" w:styleId="12">
    <w:name w:val="Основной шрифт абзаца1"/>
    <w:rsid w:val="0039088C"/>
  </w:style>
  <w:style w:type="paragraph" w:styleId="a7">
    <w:name w:val="Body Text Indent"/>
    <w:basedOn w:val="a"/>
    <w:link w:val="a8"/>
    <w:rsid w:val="0039088C"/>
    <w:pPr>
      <w:spacing w:after="0" w:line="240" w:lineRule="auto"/>
      <w:ind w:left="-360" w:firstLine="360"/>
    </w:pPr>
    <w:rPr>
      <w:rFonts w:ascii="Times New Roman"/>
      <w:sz w:val="28"/>
    </w:rPr>
  </w:style>
  <w:style w:type="character" w:customStyle="1" w:styleId="a8">
    <w:name w:val="Основной текст с отступом Знак"/>
    <w:basedOn w:val="1"/>
    <w:link w:val="a7"/>
    <w:rsid w:val="0039088C"/>
    <w:rPr>
      <w:rFonts w:ascii="Times New Roman" w:hAnsi="Times New Roman"/>
      <w:color w:val="000000"/>
      <w:sz w:val="28"/>
    </w:rPr>
  </w:style>
  <w:style w:type="paragraph" w:styleId="31">
    <w:name w:val="toc 3"/>
    <w:link w:val="32"/>
    <w:uiPriority w:val="39"/>
    <w:rsid w:val="0039088C"/>
    <w:pPr>
      <w:ind w:left="400"/>
    </w:pPr>
  </w:style>
  <w:style w:type="character" w:customStyle="1" w:styleId="32">
    <w:name w:val="Оглавление 3 Знак"/>
    <w:link w:val="31"/>
    <w:rsid w:val="0039088C"/>
  </w:style>
  <w:style w:type="character" w:customStyle="1" w:styleId="50">
    <w:name w:val="Заголовок 5 Знак"/>
    <w:basedOn w:val="1"/>
    <w:link w:val="5"/>
    <w:rsid w:val="0039088C"/>
    <w:rPr>
      <w:rFonts w:ascii="Times New Roman" w:hAnsi="Times New Roman"/>
      <w:b/>
      <w:sz w:val="24"/>
    </w:rPr>
  </w:style>
  <w:style w:type="paragraph" w:styleId="a9">
    <w:name w:val="Body Text"/>
    <w:basedOn w:val="a"/>
    <w:link w:val="aa"/>
    <w:rsid w:val="0039088C"/>
    <w:pPr>
      <w:spacing w:after="120"/>
    </w:pPr>
  </w:style>
  <w:style w:type="character" w:customStyle="1" w:styleId="aa">
    <w:name w:val="Основной текст Знак"/>
    <w:basedOn w:val="1"/>
    <w:link w:val="a9"/>
    <w:rsid w:val="0039088C"/>
  </w:style>
  <w:style w:type="character" w:customStyle="1" w:styleId="11">
    <w:name w:val="Заголовок 1 Знак"/>
    <w:link w:val="10"/>
    <w:rsid w:val="0039088C"/>
    <w:rPr>
      <w:rFonts w:ascii="XO Thames" w:hAnsi="XO Thames"/>
      <w:b/>
      <w:sz w:val="32"/>
    </w:rPr>
  </w:style>
  <w:style w:type="paragraph" w:customStyle="1" w:styleId="highlight">
    <w:name w:val="highlight"/>
    <w:basedOn w:val="12"/>
    <w:link w:val="highlight0"/>
    <w:rsid w:val="0039088C"/>
  </w:style>
  <w:style w:type="character" w:customStyle="1" w:styleId="highlight0">
    <w:name w:val="highlight"/>
    <w:basedOn w:val="a0"/>
    <w:link w:val="highlight"/>
    <w:rsid w:val="0039088C"/>
  </w:style>
  <w:style w:type="paragraph" w:customStyle="1" w:styleId="13">
    <w:name w:val="Гиперссылка1"/>
    <w:link w:val="ab"/>
    <w:rsid w:val="0039088C"/>
    <w:rPr>
      <w:color w:val="00308F"/>
      <w:u w:val="single"/>
    </w:rPr>
  </w:style>
  <w:style w:type="character" w:styleId="ab">
    <w:name w:val="Hyperlink"/>
    <w:link w:val="13"/>
    <w:rsid w:val="0039088C"/>
    <w:rPr>
      <w:color w:val="00308F"/>
      <w:u w:val="single"/>
    </w:rPr>
  </w:style>
  <w:style w:type="paragraph" w:customStyle="1" w:styleId="Footnote">
    <w:name w:val="Footnote"/>
    <w:link w:val="Footnote0"/>
    <w:rsid w:val="0039088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39088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39088C"/>
    <w:rPr>
      <w:rFonts w:ascii="XO Thames" w:hAnsi="XO Thames"/>
      <w:b/>
    </w:rPr>
  </w:style>
  <w:style w:type="character" w:customStyle="1" w:styleId="15">
    <w:name w:val="Оглавление 1 Знак"/>
    <w:link w:val="14"/>
    <w:rsid w:val="003908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908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9088C"/>
    <w:rPr>
      <w:rFonts w:ascii="XO Thames" w:hAnsi="XO Thames"/>
      <w:sz w:val="20"/>
    </w:rPr>
  </w:style>
  <w:style w:type="paragraph" w:styleId="ac">
    <w:name w:val="No Spacing"/>
    <w:link w:val="ad"/>
    <w:rsid w:val="0039088C"/>
    <w:pPr>
      <w:spacing w:after="0" w:line="240" w:lineRule="auto"/>
    </w:pPr>
  </w:style>
  <w:style w:type="character" w:customStyle="1" w:styleId="ad">
    <w:name w:val="Без интервала Знак"/>
    <w:link w:val="ac"/>
    <w:rsid w:val="0039088C"/>
  </w:style>
  <w:style w:type="paragraph" w:styleId="9">
    <w:name w:val="toc 9"/>
    <w:link w:val="90"/>
    <w:uiPriority w:val="39"/>
    <w:rsid w:val="0039088C"/>
    <w:pPr>
      <w:ind w:left="1600"/>
    </w:pPr>
  </w:style>
  <w:style w:type="character" w:customStyle="1" w:styleId="90">
    <w:name w:val="Оглавление 9 Знак"/>
    <w:link w:val="9"/>
    <w:rsid w:val="0039088C"/>
  </w:style>
  <w:style w:type="paragraph" w:customStyle="1" w:styleId="apple-converted-space">
    <w:name w:val="apple-converted-space"/>
    <w:basedOn w:val="12"/>
    <w:link w:val="apple-converted-space0"/>
    <w:rsid w:val="0039088C"/>
  </w:style>
  <w:style w:type="character" w:customStyle="1" w:styleId="apple-converted-space0">
    <w:name w:val="apple-converted-space"/>
    <w:basedOn w:val="a0"/>
    <w:link w:val="apple-converted-space"/>
    <w:rsid w:val="0039088C"/>
  </w:style>
  <w:style w:type="paragraph" w:styleId="8">
    <w:name w:val="toc 8"/>
    <w:link w:val="80"/>
    <w:uiPriority w:val="39"/>
    <w:rsid w:val="0039088C"/>
    <w:pPr>
      <w:ind w:left="1400"/>
    </w:pPr>
  </w:style>
  <w:style w:type="character" w:customStyle="1" w:styleId="80">
    <w:name w:val="Оглавление 8 Знак"/>
    <w:link w:val="8"/>
    <w:rsid w:val="0039088C"/>
  </w:style>
  <w:style w:type="paragraph" w:styleId="ae">
    <w:name w:val="Normal (Web)"/>
    <w:basedOn w:val="a"/>
    <w:link w:val="af"/>
    <w:rsid w:val="0039088C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">
    <w:name w:val="Обычный (веб) Знак"/>
    <w:basedOn w:val="1"/>
    <w:link w:val="ae"/>
    <w:rsid w:val="0039088C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39088C"/>
    <w:pPr>
      <w:ind w:left="800"/>
    </w:pPr>
  </w:style>
  <w:style w:type="character" w:customStyle="1" w:styleId="52">
    <w:name w:val="Оглавление 5 Знак"/>
    <w:link w:val="51"/>
    <w:rsid w:val="0039088C"/>
  </w:style>
  <w:style w:type="paragraph" w:styleId="af0">
    <w:name w:val="Subtitle"/>
    <w:link w:val="af1"/>
    <w:uiPriority w:val="11"/>
    <w:qFormat/>
    <w:rsid w:val="0039088C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9088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39088C"/>
    <w:pPr>
      <w:ind w:left="1800"/>
    </w:pPr>
  </w:style>
  <w:style w:type="character" w:customStyle="1" w:styleId="toc100">
    <w:name w:val="toc 10"/>
    <w:link w:val="toc10"/>
    <w:rsid w:val="0039088C"/>
  </w:style>
  <w:style w:type="paragraph" w:styleId="af2">
    <w:name w:val="Title"/>
    <w:link w:val="af3"/>
    <w:uiPriority w:val="10"/>
    <w:qFormat/>
    <w:rsid w:val="0039088C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39088C"/>
    <w:rPr>
      <w:rFonts w:ascii="XO Thames" w:hAnsi="XO Thames"/>
      <w:b/>
      <w:sz w:val="52"/>
    </w:rPr>
  </w:style>
  <w:style w:type="paragraph" w:styleId="af4">
    <w:name w:val="header"/>
    <w:basedOn w:val="a"/>
    <w:link w:val="af5"/>
    <w:rsid w:val="0039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39088C"/>
  </w:style>
  <w:style w:type="character" w:customStyle="1" w:styleId="40">
    <w:name w:val="Заголовок 4 Знак"/>
    <w:link w:val="4"/>
    <w:rsid w:val="003908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9088C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390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1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53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9088C"/>
  </w:style>
  <w:style w:type="paragraph" w:styleId="10">
    <w:name w:val="heading 1"/>
    <w:link w:val="11"/>
    <w:uiPriority w:val="9"/>
    <w:qFormat/>
    <w:rsid w:val="003908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3908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39088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3908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9088C"/>
    <w:pPr>
      <w:keepNext/>
      <w:spacing w:after="0" w:line="360" w:lineRule="auto"/>
      <w:jc w:val="both"/>
      <w:outlineLvl w:val="4"/>
    </w:pPr>
    <w:rPr>
      <w:rFonts w:asci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088C"/>
  </w:style>
  <w:style w:type="paragraph" w:styleId="21">
    <w:name w:val="toc 2"/>
    <w:link w:val="22"/>
    <w:uiPriority w:val="39"/>
    <w:rsid w:val="0039088C"/>
    <w:pPr>
      <w:ind w:left="200"/>
    </w:pPr>
  </w:style>
  <w:style w:type="character" w:customStyle="1" w:styleId="22">
    <w:name w:val="Оглавление 2 Знак"/>
    <w:link w:val="21"/>
    <w:rsid w:val="0039088C"/>
  </w:style>
  <w:style w:type="paragraph" w:styleId="41">
    <w:name w:val="toc 4"/>
    <w:link w:val="42"/>
    <w:uiPriority w:val="39"/>
    <w:rsid w:val="0039088C"/>
    <w:pPr>
      <w:ind w:left="600"/>
    </w:pPr>
  </w:style>
  <w:style w:type="character" w:customStyle="1" w:styleId="42">
    <w:name w:val="Оглавление 4 Знак"/>
    <w:link w:val="41"/>
    <w:rsid w:val="0039088C"/>
  </w:style>
  <w:style w:type="paragraph" w:styleId="6">
    <w:name w:val="toc 6"/>
    <w:link w:val="60"/>
    <w:uiPriority w:val="39"/>
    <w:rsid w:val="0039088C"/>
    <w:pPr>
      <w:ind w:left="1000"/>
    </w:pPr>
  </w:style>
  <w:style w:type="character" w:customStyle="1" w:styleId="60">
    <w:name w:val="Оглавление 6 Знак"/>
    <w:link w:val="6"/>
    <w:rsid w:val="0039088C"/>
  </w:style>
  <w:style w:type="paragraph" w:styleId="7">
    <w:name w:val="toc 7"/>
    <w:link w:val="70"/>
    <w:uiPriority w:val="39"/>
    <w:rsid w:val="0039088C"/>
    <w:pPr>
      <w:ind w:left="1200"/>
    </w:pPr>
  </w:style>
  <w:style w:type="character" w:customStyle="1" w:styleId="70">
    <w:name w:val="Оглавление 7 Знак"/>
    <w:link w:val="7"/>
    <w:rsid w:val="0039088C"/>
  </w:style>
  <w:style w:type="paragraph" w:styleId="a3">
    <w:name w:val="footer"/>
    <w:basedOn w:val="a"/>
    <w:link w:val="a4"/>
    <w:uiPriority w:val="99"/>
    <w:rsid w:val="0039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uiPriority w:val="99"/>
    <w:rsid w:val="0039088C"/>
  </w:style>
  <w:style w:type="paragraph" w:customStyle="1" w:styleId="western">
    <w:name w:val="western"/>
    <w:basedOn w:val="a"/>
    <w:link w:val="western0"/>
    <w:rsid w:val="0039088C"/>
    <w:pPr>
      <w:spacing w:beforeAutospacing="1" w:after="115" w:line="240" w:lineRule="auto"/>
    </w:pPr>
    <w:rPr>
      <w:rFonts w:ascii="Times New Roman"/>
      <w:sz w:val="24"/>
    </w:rPr>
  </w:style>
  <w:style w:type="character" w:customStyle="1" w:styleId="western0">
    <w:name w:val="western"/>
    <w:basedOn w:val="1"/>
    <w:link w:val="western"/>
    <w:rsid w:val="0039088C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sid w:val="0039088C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uiPriority w:val="34"/>
    <w:qFormat/>
    <w:rsid w:val="0039088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39088C"/>
  </w:style>
  <w:style w:type="paragraph" w:customStyle="1" w:styleId="12">
    <w:name w:val="Основной шрифт абзаца1"/>
    <w:rsid w:val="0039088C"/>
  </w:style>
  <w:style w:type="paragraph" w:styleId="a7">
    <w:name w:val="Body Text Indent"/>
    <w:basedOn w:val="a"/>
    <w:link w:val="a8"/>
    <w:rsid w:val="0039088C"/>
    <w:pPr>
      <w:spacing w:after="0" w:line="240" w:lineRule="auto"/>
      <w:ind w:left="-360" w:firstLine="360"/>
    </w:pPr>
    <w:rPr>
      <w:rFonts w:ascii="Times New Roman"/>
      <w:sz w:val="28"/>
    </w:rPr>
  </w:style>
  <w:style w:type="character" w:customStyle="1" w:styleId="a8">
    <w:name w:val="Основной текст с отступом Знак"/>
    <w:basedOn w:val="1"/>
    <w:link w:val="a7"/>
    <w:rsid w:val="0039088C"/>
    <w:rPr>
      <w:rFonts w:ascii="Times New Roman" w:hAnsi="Times New Roman"/>
      <w:color w:val="000000"/>
      <w:sz w:val="28"/>
    </w:rPr>
  </w:style>
  <w:style w:type="paragraph" w:styleId="31">
    <w:name w:val="toc 3"/>
    <w:link w:val="32"/>
    <w:uiPriority w:val="39"/>
    <w:rsid w:val="0039088C"/>
    <w:pPr>
      <w:ind w:left="400"/>
    </w:pPr>
  </w:style>
  <w:style w:type="character" w:customStyle="1" w:styleId="32">
    <w:name w:val="Оглавление 3 Знак"/>
    <w:link w:val="31"/>
    <w:rsid w:val="0039088C"/>
  </w:style>
  <w:style w:type="character" w:customStyle="1" w:styleId="50">
    <w:name w:val="Заголовок 5 Знак"/>
    <w:basedOn w:val="1"/>
    <w:link w:val="5"/>
    <w:rsid w:val="0039088C"/>
    <w:rPr>
      <w:rFonts w:ascii="Times New Roman" w:hAnsi="Times New Roman"/>
      <w:b/>
      <w:sz w:val="24"/>
    </w:rPr>
  </w:style>
  <w:style w:type="paragraph" w:styleId="a9">
    <w:name w:val="Body Text"/>
    <w:basedOn w:val="a"/>
    <w:link w:val="aa"/>
    <w:rsid w:val="0039088C"/>
    <w:pPr>
      <w:spacing w:after="120"/>
    </w:pPr>
  </w:style>
  <w:style w:type="character" w:customStyle="1" w:styleId="aa">
    <w:name w:val="Основной текст Знак"/>
    <w:basedOn w:val="1"/>
    <w:link w:val="a9"/>
    <w:rsid w:val="0039088C"/>
  </w:style>
  <w:style w:type="character" w:customStyle="1" w:styleId="11">
    <w:name w:val="Заголовок 1 Знак"/>
    <w:link w:val="10"/>
    <w:rsid w:val="0039088C"/>
    <w:rPr>
      <w:rFonts w:ascii="XO Thames" w:hAnsi="XO Thames"/>
      <w:b/>
      <w:sz w:val="32"/>
    </w:rPr>
  </w:style>
  <w:style w:type="paragraph" w:customStyle="1" w:styleId="highlight">
    <w:name w:val="highlight"/>
    <w:basedOn w:val="12"/>
    <w:link w:val="highlight0"/>
    <w:rsid w:val="0039088C"/>
  </w:style>
  <w:style w:type="character" w:customStyle="1" w:styleId="highlight0">
    <w:name w:val="highlight"/>
    <w:basedOn w:val="a0"/>
    <w:link w:val="highlight"/>
    <w:rsid w:val="0039088C"/>
  </w:style>
  <w:style w:type="paragraph" w:customStyle="1" w:styleId="13">
    <w:name w:val="Гиперссылка1"/>
    <w:link w:val="ab"/>
    <w:rsid w:val="0039088C"/>
    <w:rPr>
      <w:color w:val="00308F"/>
      <w:u w:val="single"/>
    </w:rPr>
  </w:style>
  <w:style w:type="character" w:styleId="ab">
    <w:name w:val="Hyperlink"/>
    <w:link w:val="13"/>
    <w:rsid w:val="0039088C"/>
    <w:rPr>
      <w:color w:val="00308F"/>
      <w:u w:val="single"/>
    </w:rPr>
  </w:style>
  <w:style w:type="paragraph" w:customStyle="1" w:styleId="Footnote">
    <w:name w:val="Footnote"/>
    <w:link w:val="Footnote0"/>
    <w:rsid w:val="0039088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39088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39088C"/>
    <w:rPr>
      <w:rFonts w:ascii="XO Thames" w:hAnsi="XO Thames"/>
      <w:b/>
    </w:rPr>
  </w:style>
  <w:style w:type="character" w:customStyle="1" w:styleId="15">
    <w:name w:val="Оглавление 1 Знак"/>
    <w:link w:val="14"/>
    <w:rsid w:val="003908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908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9088C"/>
    <w:rPr>
      <w:rFonts w:ascii="XO Thames" w:hAnsi="XO Thames"/>
      <w:sz w:val="20"/>
    </w:rPr>
  </w:style>
  <w:style w:type="paragraph" w:styleId="ac">
    <w:name w:val="No Spacing"/>
    <w:link w:val="ad"/>
    <w:rsid w:val="0039088C"/>
    <w:pPr>
      <w:spacing w:after="0" w:line="240" w:lineRule="auto"/>
    </w:pPr>
  </w:style>
  <w:style w:type="character" w:customStyle="1" w:styleId="ad">
    <w:name w:val="Без интервала Знак"/>
    <w:link w:val="ac"/>
    <w:rsid w:val="0039088C"/>
  </w:style>
  <w:style w:type="paragraph" w:styleId="9">
    <w:name w:val="toc 9"/>
    <w:link w:val="90"/>
    <w:uiPriority w:val="39"/>
    <w:rsid w:val="0039088C"/>
    <w:pPr>
      <w:ind w:left="1600"/>
    </w:pPr>
  </w:style>
  <w:style w:type="character" w:customStyle="1" w:styleId="90">
    <w:name w:val="Оглавление 9 Знак"/>
    <w:link w:val="9"/>
    <w:rsid w:val="0039088C"/>
  </w:style>
  <w:style w:type="paragraph" w:customStyle="1" w:styleId="apple-converted-space">
    <w:name w:val="apple-converted-space"/>
    <w:basedOn w:val="12"/>
    <w:link w:val="apple-converted-space0"/>
    <w:rsid w:val="0039088C"/>
  </w:style>
  <w:style w:type="character" w:customStyle="1" w:styleId="apple-converted-space0">
    <w:name w:val="apple-converted-space"/>
    <w:basedOn w:val="a0"/>
    <w:link w:val="apple-converted-space"/>
    <w:rsid w:val="0039088C"/>
  </w:style>
  <w:style w:type="paragraph" w:styleId="8">
    <w:name w:val="toc 8"/>
    <w:link w:val="80"/>
    <w:uiPriority w:val="39"/>
    <w:rsid w:val="0039088C"/>
    <w:pPr>
      <w:ind w:left="1400"/>
    </w:pPr>
  </w:style>
  <w:style w:type="character" w:customStyle="1" w:styleId="80">
    <w:name w:val="Оглавление 8 Знак"/>
    <w:link w:val="8"/>
    <w:rsid w:val="0039088C"/>
  </w:style>
  <w:style w:type="paragraph" w:styleId="ae">
    <w:name w:val="Normal (Web)"/>
    <w:basedOn w:val="a"/>
    <w:link w:val="af"/>
    <w:rsid w:val="0039088C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">
    <w:name w:val="Обычный (веб) Знак"/>
    <w:basedOn w:val="1"/>
    <w:link w:val="ae"/>
    <w:rsid w:val="0039088C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39088C"/>
    <w:pPr>
      <w:ind w:left="800"/>
    </w:pPr>
  </w:style>
  <w:style w:type="character" w:customStyle="1" w:styleId="52">
    <w:name w:val="Оглавление 5 Знак"/>
    <w:link w:val="51"/>
    <w:rsid w:val="0039088C"/>
  </w:style>
  <w:style w:type="paragraph" w:styleId="af0">
    <w:name w:val="Subtitle"/>
    <w:link w:val="af1"/>
    <w:uiPriority w:val="11"/>
    <w:qFormat/>
    <w:rsid w:val="0039088C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9088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39088C"/>
    <w:pPr>
      <w:ind w:left="1800"/>
    </w:pPr>
  </w:style>
  <w:style w:type="character" w:customStyle="1" w:styleId="toc100">
    <w:name w:val="toc 10"/>
    <w:link w:val="toc10"/>
    <w:rsid w:val="0039088C"/>
  </w:style>
  <w:style w:type="paragraph" w:styleId="af2">
    <w:name w:val="Title"/>
    <w:link w:val="af3"/>
    <w:uiPriority w:val="10"/>
    <w:qFormat/>
    <w:rsid w:val="0039088C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39088C"/>
    <w:rPr>
      <w:rFonts w:ascii="XO Thames" w:hAnsi="XO Thames"/>
      <w:b/>
      <w:sz w:val="52"/>
    </w:rPr>
  </w:style>
  <w:style w:type="paragraph" w:styleId="af4">
    <w:name w:val="header"/>
    <w:basedOn w:val="a"/>
    <w:link w:val="af5"/>
    <w:rsid w:val="0039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39088C"/>
  </w:style>
  <w:style w:type="character" w:customStyle="1" w:styleId="40">
    <w:name w:val="Заголовок 4 Знак"/>
    <w:link w:val="4"/>
    <w:rsid w:val="003908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9088C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390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1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1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15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</dc:creator>
  <cp:lastModifiedBy>МОЁ!!!</cp:lastModifiedBy>
  <cp:revision>12</cp:revision>
  <cp:lastPrinted>2019-12-17T13:33:00Z</cp:lastPrinted>
  <dcterms:created xsi:type="dcterms:W3CDTF">2019-12-10T17:14:00Z</dcterms:created>
  <dcterms:modified xsi:type="dcterms:W3CDTF">2020-10-06T12:05:00Z</dcterms:modified>
</cp:coreProperties>
</file>